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2C286" w14:textId="77777777" w:rsidR="001613E9" w:rsidRPr="00324FC4" w:rsidRDefault="00000000">
      <w:pPr>
        <w:spacing w:after="40"/>
      </w:pPr>
      <w:r w:rsidRPr="00324FC4">
        <w:rPr>
          <w:rFonts w:ascii="Arial" w:eastAsia="Arial" w:hAnsi="Arial" w:cs="Arial"/>
          <w:b/>
          <w:bCs/>
          <w:color w:val="1A9DC4"/>
        </w:rPr>
        <w:t>OXTON JOURNALS</w:t>
      </w:r>
    </w:p>
    <w:p w14:paraId="419D3EDC" w14:textId="77777777" w:rsidR="001613E9" w:rsidRPr="00324FC4" w:rsidRDefault="00000000">
      <w:pPr>
        <w:spacing w:after="60"/>
        <w:rPr>
          <w:sz w:val="28"/>
          <w:szCs w:val="28"/>
        </w:rPr>
      </w:pPr>
      <w:r w:rsidRPr="00324FC4">
        <w:rPr>
          <w:rFonts w:ascii="Arial" w:eastAsia="Arial" w:hAnsi="Arial" w:cs="Arial"/>
          <w:b/>
          <w:bCs/>
          <w:color w:val="0D1B3E"/>
          <w:sz w:val="28"/>
          <w:szCs w:val="28"/>
        </w:rPr>
        <w:t>OXTON SCIENCE JOURNAL</w:t>
      </w:r>
    </w:p>
    <w:p w14:paraId="48814FE5" w14:textId="77777777" w:rsidR="001613E9" w:rsidRDefault="00000000">
      <w:pPr>
        <w:spacing w:after="60"/>
      </w:pPr>
      <w:r>
        <w:rPr>
          <w:rFonts w:ascii="Arial" w:eastAsia="Arial" w:hAnsi="Arial" w:cs="Arial"/>
          <w:color w:val="555555"/>
          <w:sz w:val="22"/>
          <w:szCs w:val="22"/>
        </w:rPr>
        <w:t>ISSN 3086-</w:t>
      </w:r>
      <w:proofErr w:type="gramStart"/>
      <w:r>
        <w:rPr>
          <w:rFonts w:ascii="Arial" w:eastAsia="Arial" w:hAnsi="Arial" w:cs="Arial"/>
          <w:color w:val="555555"/>
          <w:sz w:val="22"/>
          <w:szCs w:val="22"/>
        </w:rPr>
        <w:t>0881  ·</w:t>
      </w:r>
      <w:proofErr w:type="gramEnd"/>
      <w:r>
        <w:rPr>
          <w:rFonts w:ascii="Arial" w:eastAsia="Arial" w:hAnsi="Arial" w:cs="Arial"/>
          <w:color w:val="555555"/>
          <w:sz w:val="22"/>
          <w:szCs w:val="22"/>
        </w:rPr>
        <w:t xml:space="preserve">  Online · </w:t>
      </w:r>
      <w:proofErr w:type="spellStart"/>
      <w:proofErr w:type="gramStart"/>
      <w:r>
        <w:rPr>
          <w:rFonts w:ascii="Arial" w:eastAsia="Arial" w:hAnsi="Arial" w:cs="Arial"/>
          <w:color w:val="555555"/>
          <w:sz w:val="22"/>
          <w:szCs w:val="22"/>
        </w:rPr>
        <w:t>Brazil</w:t>
      </w:r>
      <w:proofErr w:type="spellEnd"/>
      <w:r>
        <w:rPr>
          <w:rFonts w:ascii="Arial" w:eastAsia="Arial" w:hAnsi="Arial" w:cs="Arial"/>
          <w:color w:val="555555"/>
          <w:sz w:val="22"/>
          <w:szCs w:val="22"/>
        </w:rPr>
        <w:t xml:space="preserve">  ·</w:t>
      </w:r>
      <w:proofErr w:type="gramEnd"/>
      <w:r>
        <w:rPr>
          <w:rFonts w:ascii="Arial" w:eastAsia="Arial" w:hAnsi="Arial" w:cs="Arial"/>
          <w:color w:val="555555"/>
          <w:sz w:val="22"/>
          <w:szCs w:val="22"/>
        </w:rPr>
        <w:t xml:space="preserve">  </w:t>
      </w:r>
      <w:proofErr w:type="spellStart"/>
      <w:r>
        <w:rPr>
          <w:rFonts w:ascii="Arial" w:eastAsia="Arial" w:hAnsi="Arial" w:cs="Arial"/>
          <w:color w:val="1A9DC4"/>
          <w:sz w:val="22"/>
          <w:szCs w:val="22"/>
        </w:rPr>
        <w:t>Peer-reviewed</w:t>
      </w:r>
      <w:proofErr w:type="spellEnd"/>
      <w:r>
        <w:rPr>
          <w:rFonts w:ascii="Arial" w:eastAsia="Arial" w:hAnsi="Arial" w:cs="Arial"/>
          <w:color w:val="1A9DC4"/>
          <w:sz w:val="22"/>
          <w:szCs w:val="22"/>
        </w:rPr>
        <w:t xml:space="preserve"> · Open Access · CC BY 4.0</w:t>
      </w:r>
    </w:p>
    <w:p w14:paraId="23E2D318" w14:textId="77777777" w:rsidR="001613E9" w:rsidRDefault="001613E9">
      <w:pPr>
        <w:pBdr>
          <w:bottom w:val="single" w:sz="8" w:space="1" w:color="1A9DC4"/>
        </w:pBdr>
        <w:spacing w:before="40" w:after="40"/>
      </w:pPr>
    </w:p>
    <w:p w14:paraId="4FC8FD76" w14:textId="77777777" w:rsidR="001613E9" w:rsidRDefault="001613E9"/>
    <w:p w14:paraId="6CB0651E" w14:textId="77777777" w:rsidR="001613E9" w:rsidRDefault="00000000">
      <w:pPr>
        <w:spacing w:after="180"/>
      </w:pPr>
      <w:r>
        <w:rPr>
          <w:rFonts w:ascii="Arial" w:eastAsia="Arial" w:hAnsi="Arial" w:cs="Arial"/>
          <w:b/>
          <w:bCs/>
          <w:caps/>
          <w:color w:val="1A9DC4"/>
          <w:sz w:val="18"/>
          <w:szCs w:val="18"/>
        </w:rPr>
        <w:t xml:space="preserve">ORIGINAL </w:t>
      </w:r>
      <w:proofErr w:type="gramStart"/>
      <w:r>
        <w:rPr>
          <w:rFonts w:ascii="Arial" w:eastAsia="Arial" w:hAnsi="Arial" w:cs="Arial"/>
          <w:b/>
          <w:bCs/>
          <w:caps/>
          <w:color w:val="1A9DC4"/>
          <w:sz w:val="18"/>
          <w:szCs w:val="18"/>
        </w:rPr>
        <w:t>ARTICLE  ·</w:t>
      </w:r>
      <w:proofErr w:type="gramEnd"/>
      <w:r>
        <w:rPr>
          <w:rFonts w:ascii="Arial" w:eastAsia="Arial" w:hAnsi="Arial" w:cs="Arial"/>
          <w:b/>
          <w:bCs/>
          <w:caps/>
          <w:color w:val="1A9DC4"/>
          <w:sz w:val="18"/>
          <w:szCs w:val="18"/>
        </w:rPr>
        <w:t xml:space="preserve">  Section: Health Sciences / Applied Science / Multidisciplinary</w:t>
      </w:r>
    </w:p>
    <w:p w14:paraId="46241427" w14:textId="77777777" w:rsidR="001613E9" w:rsidRPr="00324FC4" w:rsidRDefault="00000000">
      <w:pPr>
        <w:spacing w:after="80"/>
      </w:pPr>
      <w:r w:rsidRPr="00324FC4">
        <w:rPr>
          <w:rFonts w:ascii="Arial" w:eastAsia="Arial" w:hAnsi="Arial" w:cs="Arial"/>
          <w:b/>
          <w:bCs/>
          <w:color w:val="0D1B3E"/>
        </w:rPr>
        <w:t>[FULL ARTICLE TITLE IN ENGLISH: DESCRIPTIVE AND PRECISE SUBTITLE IF APPLICABLE]</w:t>
      </w:r>
    </w:p>
    <w:p w14:paraId="7125F781" w14:textId="77777777" w:rsidR="001613E9" w:rsidRDefault="00000000">
      <w:pPr>
        <w:spacing w:after="60"/>
      </w:pPr>
      <w:r>
        <w:rPr>
          <w:i/>
          <w:iCs/>
          <w:sz w:val="26"/>
          <w:szCs w:val="26"/>
        </w:rPr>
        <w:t>[Título completo do artigo em português: subtítulo descritivo se aplicável]</w:t>
      </w:r>
    </w:p>
    <w:p w14:paraId="5894F9D0" w14:textId="77777777" w:rsidR="001613E9" w:rsidRDefault="00000000">
      <w:pPr>
        <w:spacing w:after="240"/>
      </w:pPr>
      <w:r>
        <w:rPr>
          <w:i/>
          <w:iCs/>
        </w:rPr>
        <w:t xml:space="preserve">[Título completo </w:t>
      </w:r>
      <w:proofErr w:type="spellStart"/>
      <w:r>
        <w:rPr>
          <w:i/>
          <w:iCs/>
        </w:rPr>
        <w:t>del</w:t>
      </w:r>
      <w:proofErr w:type="spellEnd"/>
      <w:r>
        <w:rPr>
          <w:i/>
          <w:iCs/>
        </w:rPr>
        <w:t xml:space="preserve"> artículo </w:t>
      </w:r>
      <w:proofErr w:type="spellStart"/>
      <w:r>
        <w:rPr>
          <w:i/>
          <w:iCs/>
        </w:rPr>
        <w:t>en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español</w:t>
      </w:r>
      <w:proofErr w:type="spellEnd"/>
      <w:r>
        <w:rPr>
          <w:i/>
          <w:iCs/>
        </w:rPr>
        <w:t>: subtítulo si aplica]</w:t>
      </w:r>
    </w:p>
    <w:p w14:paraId="66407468" w14:textId="77777777" w:rsidR="001613E9" w:rsidRDefault="00000000">
      <w:pPr>
        <w:spacing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AUTHORS</w:t>
      </w:r>
    </w:p>
    <w:p w14:paraId="51BE9D6F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Corresponding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City,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E-mail: author@institution.edu</w:t>
      </w:r>
    </w:p>
    <w:p w14:paraId="18AA9B7F" w14:textId="77777777" w:rsidR="001613E9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ORCID: </w:t>
      </w:r>
      <w:r>
        <w:rPr>
          <w:sz w:val="22"/>
          <w:szCs w:val="22"/>
        </w:rPr>
        <w:t>https://orcid.org/0000-0000-0000-0000</w:t>
      </w:r>
    </w:p>
    <w:p w14:paraId="641C0763" w14:textId="77777777" w:rsidR="001613E9" w:rsidRDefault="001613E9"/>
    <w:p w14:paraId="22546045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Co-author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2: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ORCID: 0000-0000-0000-0000</w:t>
      </w:r>
    </w:p>
    <w:p w14:paraId="19FE01D9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Co-author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3: </w:t>
      </w:r>
      <w:r>
        <w:rPr>
          <w:sz w:val="22"/>
          <w:szCs w:val="22"/>
        </w:rPr>
        <w:t xml:space="preserve">Full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Degree</w:t>
      </w:r>
      <w:proofErr w:type="spellEnd"/>
      <w:r>
        <w:rPr>
          <w:sz w:val="22"/>
          <w:szCs w:val="22"/>
        </w:rPr>
        <w:t xml:space="preserve"> — </w:t>
      </w:r>
      <w:proofErr w:type="spellStart"/>
      <w:r>
        <w:rPr>
          <w:sz w:val="22"/>
          <w:szCs w:val="22"/>
        </w:rPr>
        <w:t>Institution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Country  |</w:t>
      </w:r>
      <w:proofErr w:type="gramEnd"/>
      <w:r>
        <w:rPr>
          <w:sz w:val="22"/>
          <w:szCs w:val="22"/>
        </w:rPr>
        <w:t xml:space="preserve">  ORCID: 0000-0000-0000-0000</w:t>
      </w:r>
    </w:p>
    <w:p w14:paraId="40999FF3" w14:textId="77777777" w:rsidR="001613E9" w:rsidRDefault="001613E9"/>
    <w:p w14:paraId="6099F701" w14:textId="77777777" w:rsidR="001613E9" w:rsidRDefault="001613E9">
      <w:pPr>
        <w:pBdr>
          <w:bottom w:val="single" w:sz="4" w:space="1" w:color="1A9DC4"/>
        </w:pBdr>
        <w:spacing w:before="40" w:after="40"/>
      </w:pPr>
    </w:p>
    <w:p w14:paraId="0DA5D761" w14:textId="77777777" w:rsidR="001613E9" w:rsidRDefault="00000000">
      <w:pPr>
        <w:spacing w:before="160" w:after="80"/>
      </w:pPr>
      <w:r>
        <w:rPr>
          <w:rFonts w:ascii="Arial" w:eastAsia="Arial" w:hAnsi="Arial" w:cs="Arial"/>
          <w:b/>
          <w:bCs/>
          <w:color w:val="0D1B3E"/>
          <w:sz w:val="20"/>
          <w:szCs w:val="20"/>
        </w:rPr>
        <w:t xml:space="preserve">Editorial </w:t>
      </w:r>
      <w:proofErr w:type="spellStart"/>
      <w:r>
        <w:rPr>
          <w:rFonts w:ascii="Arial" w:eastAsia="Arial" w:hAnsi="Arial" w:cs="Arial"/>
          <w:b/>
          <w:bCs/>
          <w:color w:val="0D1B3E"/>
          <w:sz w:val="20"/>
          <w:szCs w:val="20"/>
        </w:rPr>
        <w:t>Information</w:t>
      </w:r>
      <w:proofErr w:type="spellEnd"/>
    </w:p>
    <w:p w14:paraId="2E445AF0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Received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0F617398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Revised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289C4FDC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Accepted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DD/MM/YYYY</w:t>
      </w:r>
    </w:p>
    <w:p w14:paraId="0FB062E6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Published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online: </w:t>
      </w:r>
      <w:r>
        <w:rPr>
          <w:sz w:val="22"/>
          <w:szCs w:val="22"/>
        </w:rPr>
        <w:t>DD/MM/</w:t>
      </w:r>
      <w:proofErr w:type="gramStart"/>
      <w:r>
        <w:rPr>
          <w:sz w:val="22"/>
          <w:szCs w:val="22"/>
        </w:rPr>
        <w:t>YYYY  ·</w:t>
      </w:r>
      <w:proofErr w:type="gramEnd"/>
      <w:r>
        <w:rPr>
          <w:sz w:val="22"/>
          <w:szCs w:val="22"/>
        </w:rPr>
        <w:t xml:space="preserve">  Volume X · </w:t>
      </w:r>
      <w:proofErr w:type="spellStart"/>
      <w:r>
        <w:rPr>
          <w:sz w:val="22"/>
          <w:szCs w:val="22"/>
        </w:rPr>
        <w:t>Issue</w:t>
      </w:r>
      <w:proofErr w:type="spellEnd"/>
      <w:r>
        <w:rPr>
          <w:sz w:val="22"/>
          <w:szCs w:val="22"/>
        </w:rPr>
        <w:t xml:space="preserve"> X · 20XX</w:t>
      </w:r>
    </w:p>
    <w:p w14:paraId="7CCEB8F7" w14:textId="77777777" w:rsidR="001613E9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DOI: </w:t>
      </w:r>
      <w:r>
        <w:rPr>
          <w:sz w:val="22"/>
          <w:szCs w:val="22"/>
        </w:rPr>
        <w:t>https://doi.org/10.XXXXX/XXXXX</w:t>
      </w:r>
    </w:p>
    <w:p w14:paraId="219ACA67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Funding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Agency</w:t>
      </w:r>
      <w:proofErr w:type="spellEnd"/>
      <w:r>
        <w:rPr>
          <w:sz w:val="22"/>
          <w:szCs w:val="22"/>
        </w:rPr>
        <w:t>, Grant no. [</w:t>
      </w:r>
      <w:proofErr w:type="gramStart"/>
      <w:r>
        <w:rPr>
          <w:sz w:val="22"/>
          <w:szCs w:val="22"/>
        </w:rPr>
        <w:t>XXXX]  |</w:t>
      </w:r>
      <w:proofErr w:type="gram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State</w:t>
      </w:r>
      <w:proofErr w:type="spellEnd"/>
      <w:r>
        <w:rPr>
          <w:sz w:val="22"/>
          <w:szCs w:val="22"/>
        </w:rPr>
        <w:t xml:space="preserve"> '</w:t>
      </w:r>
      <w:proofErr w:type="spellStart"/>
      <w:r>
        <w:rPr>
          <w:sz w:val="22"/>
          <w:szCs w:val="22"/>
        </w:rPr>
        <w:t>None</w:t>
      </w:r>
      <w:proofErr w:type="spellEnd"/>
      <w:r>
        <w:rPr>
          <w:sz w:val="22"/>
          <w:szCs w:val="22"/>
        </w:rPr>
        <w:t xml:space="preserve">'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applicable</w:t>
      </w:r>
      <w:proofErr w:type="spellEnd"/>
    </w:p>
    <w:p w14:paraId="4A538FD5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Conflict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interest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The </w:t>
      </w:r>
      <w:proofErr w:type="spellStart"/>
      <w:r>
        <w:rPr>
          <w:sz w:val="22"/>
          <w:szCs w:val="22"/>
        </w:rPr>
        <w:t>authors</w:t>
      </w:r>
      <w:proofErr w:type="spellEnd"/>
      <w:r>
        <w:rPr>
          <w:sz w:val="22"/>
          <w:szCs w:val="22"/>
        </w:rPr>
        <w:t xml:space="preserve"> declare no </w:t>
      </w:r>
      <w:proofErr w:type="spellStart"/>
      <w:r>
        <w:rPr>
          <w:sz w:val="22"/>
          <w:szCs w:val="22"/>
        </w:rPr>
        <w:t>conflict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interest</w:t>
      </w:r>
      <w:proofErr w:type="spellEnd"/>
      <w:r>
        <w:rPr>
          <w:sz w:val="22"/>
          <w:szCs w:val="22"/>
        </w:rPr>
        <w:t>.</w:t>
      </w:r>
    </w:p>
    <w:p w14:paraId="02C1C3FC" w14:textId="77777777" w:rsidR="001613E9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Data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availability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Data </w:t>
      </w:r>
      <w:proofErr w:type="spellStart"/>
      <w:r>
        <w:rPr>
          <w:sz w:val="22"/>
          <w:szCs w:val="22"/>
        </w:rPr>
        <w:t>supporting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findings</w:t>
      </w:r>
      <w:proofErr w:type="spellEnd"/>
      <w:r>
        <w:rPr>
          <w:sz w:val="22"/>
          <w:szCs w:val="22"/>
        </w:rPr>
        <w:t xml:space="preserve"> are </w:t>
      </w:r>
      <w:proofErr w:type="spellStart"/>
      <w:r>
        <w:rPr>
          <w:sz w:val="22"/>
          <w:szCs w:val="22"/>
        </w:rPr>
        <w:t>available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upon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reasonable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request</w:t>
      </w:r>
      <w:proofErr w:type="spellEnd"/>
      <w:r>
        <w:rPr>
          <w:sz w:val="22"/>
          <w:szCs w:val="22"/>
        </w:rPr>
        <w:t>.</w:t>
      </w:r>
    </w:p>
    <w:p w14:paraId="5E8859B6" w14:textId="77777777" w:rsidR="001613E9" w:rsidRDefault="00000000">
      <w:pPr>
        <w:spacing w:before="80" w:after="80"/>
      </w:pP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Author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contributions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CRediT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taxonomy</w:t>
      </w:r>
      <w:proofErr w:type="spellEnd"/>
      <w:r>
        <w:rPr>
          <w:sz w:val="22"/>
          <w:szCs w:val="22"/>
        </w:rPr>
        <w:t xml:space="preserve"> — e.g. </w:t>
      </w:r>
      <w:proofErr w:type="spellStart"/>
      <w:r>
        <w:rPr>
          <w:sz w:val="22"/>
          <w:szCs w:val="22"/>
        </w:rPr>
        <w:t>Conceptualization</w:t>
      </w:r>
      <w:proofErr w:type="spellEnd"/>
      <w:r>
        <w:rPr>
          <w:sz w:val="22"/>
          <w:szCs w:val="22"/>
        </w:rPr>
        <w:t xml:space="preserve">: A.B.; </w:t>
      </w:r>
      <w:proofErr w:type="spellStart"/>
      <w:r>
        <w:rPr>
          <w:sz w:val="22"/>
          <w:szCs w:val="22"/>
        </w:rPr>
        <w:t>Methodology</w:t>
      </w:r>
      <w:proofErr w:type="spellEnd"/>
      <w:r>
        <w:rPr>
          <w:sz w:val="22"/>
          <w:szCs w:val="22"/>
        </w:rPr>
        <w:t xml:space="preserve">: A.B., C.D.; </w:t>
      </w:r>
      <w:proofErr w:type="spellStart"/>
      <w:r>
        <w:rPr>
          <w:sz w:val="22"/>
          <w:szCs w:val="22"/>
        </w:rPr>
        <w:t>Writing</w:t>
      </w:r>
      <w:proofErr w:type="spellEnd"/>
      <w:r>
        <w:rPr>
          <w:sz w:val="22"/>
          <w:szCs w:val="22"/>
        </w:rPr>
        <w:t xml:space="preserve"> – original draft: A.B.]</w:t>
      </w:r>
    </w:p>
    <w:p w14:paraId="2FE679AE" w14:textId="77777777" w:rsidR="001613E9" w:rsidRDefault="00000000">
      <w:pPr>
        <w:spacing w:before="80" w:after="80"/>
      </w:pPr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AI use </w:t>
      </w:r>
      <w:proofErr w:type="spellStart"/>
      <w:r>
        <w:rPr>
          <w:rFonts w:ascii="Arial" w:eastAsia="Arial" w:hAnsi="Arial" w:cs="Arial"/>
          <w:b/>
          <w:bCs/>
          <w:color w:val="0D1B3E"/>
          <w:sz w:val="22"/>
          <w:szCs w:val="22"/>
        </w:rPr>
        <w:t>disclosure</w:t>
      </w:r>
      <w:proofErr w:type="spellEnd"/>
      <w:r>
        <w:rPr>
          <w:rFonts w:ascii="Arial" w:eastAsia="Arial" w:hAnsi="Arial" w:cs="Arial"/>
          <w:b/>
          <w:bCs/>
          <w:color w:val="0D1B3E"/>
          <w:sz w:val="22"/>
          <w:szCs w:val="22"/>
        </w:rPr>
        <w:t xml:space="preserve">: </w:t>
      </w:r>
      <w:r>
        <w:rPr>
          <w:sz w:val="22"/>
          <w:szCs w:val="22"/>
        </w:rPr>
        <w:t xml:space="preserve">The </w:t>
      </w:r>
      <w:proofErr w:type="spellStart"/>
      <w:r>
        <w:rPr>
          <w:sz w:val="22"/>
          <w:szCs w:val="22"/>
        </w:rPr>
        <w:t>authors</w:t>
      </w:r>
      <w:proofErr w:type="spellEnd"/>
      <w:r>
        <w:rPr>
          <w:sz w:val="22"/>
          <w:szCs w:val="22"/>
        </w:rPr>
        <w:t xml:space="preserve"> declare </w:t>
      </w:r>
      <w:proofErr w:type="spellStart"/>
      <w:r>
        <w:rPr>
          <w:sz w:val="22"/>
          <w:szCs w:val="22"/>
        </w:rPr>
        <w:t>that</w:t>
      </w:r>
      <w:proofErr w:type="spellEnd"/>
      <w:r>
        <w:rPr>
          <w:sz w:val="22"/>
          <w:szCs w:val="22"/>
        </w:rPr>
        <w:t xml:space="preserve"> [no] </w:t>
      </w:r>
      <w:proofErr w:type="spellStart"/>
      <w:r>
        <w:rPr>
          <w:sz w:val="22"/>
          <w:szCs w:val="22"/>
        </w:rPr>
        <w:t>generative</w:t>
      </w:r>
      <w:proofErr w:type="spellEnd"/>
      <w:r>
        <w:rPr>
          <w:sz w:val="22"/>
          <w:szCs w:val="22"/>
        </w:rPr>
        <w:t xml:space="preserve"> AI tools </w:t>
      </w:r>
      <w:proofErr w:type="spellStart"/>
      <w:r>
        <w:rPr>
          <w:sz w:val="22"/>
          <w:szCs w:val="22"/>
        </w:rPr>
        <w:t>were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used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preparing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this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manuscript</w:t>
      </w:r>
      <w:proofErr w:type="spellEnd"/>
      <w:r>
        <w:rPr>
          <w:sz w:val="22"/>
          <w:szCs w:val="22"/>
        </w:rPr>
        <w:t>.</w:t>
      </w:r>
    </w:p>
    <w:p w14:paraId="37D6DB88" w14:textId="77777777" w:rsidR="001613E9" w:rsidRDefault="001613E9"/>
    <w:p w14:paraId="48B0C9A5" w14:textId="77777777" w:rsidR="001613E9" w:rsidRDefault="001613E9">
      <w:pPr>
        <w:pBdr>
          <w:bottom w:val="single" w:sz="4" w:space="1" w:color="1A9DC4"/>
        </w:pBdr>
        <w:spacing w:before="40" w:after="40"/>
      </w:pPr>
    </w:p>
    <w:p w14:paraId="4134A598" w14:textId="77777777" w:rsidR="001613E9" w:rsidRDefault="001613E9"/>
    <w:p w14:paraId="1BC18C37" w14:textId="77777777" w:rsidR="001613E9" w:rsidRDefault="00000000">
      <w:pPr>
        <w:pStyle w:val="Ttulo1"/>
      </w:pPr>
      <w:r>
        <w:t>ABSTRACT</w:t>
      </w:r>
    </w:p>
    <w:p w14:paraId="6B2CE535" w14:textId="77777777" w:rsidR="001613E9" w:rsidRDefault="00000000">
      <w:pPr>
        <w:pStyle w:val="AbstractStyle"/>
        <w:spacing w:before="80" w:after="60"/>
      </w:pPr>
      <w:r>
        <w:rPr>
          <w:b/>
          <w:bCs/>
          <w:color w:val="0D1B3E"/>
        </w:rPr>
        <w:t>Background/</w:t>
      </w:r>
      <w:proofErr w:type="spellStart"/>
      <w:r>
        <w:rPr>
          <w:b/>
          <w:bCs/>
          <w:color w:val="0D1B3E"/>
        </w:rPr>
        <w:t>Purpose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problem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 in 1–2 </w:t>
      </w:r>
      <w:proofErr w:type="spellStart"/>
      <w:r>
        <w:rPr>
          <w:i/>
          <w:iCs/>
          <w:color w:val="888888"/>
        </w:rPr>
        <w:t>sentences</w:t>
      </w:r>
      <w:proofErr w:type="spellEnd"/>
      <w:r>
        <w:rPr>
          <w:i/>
          <w:iCs/>
          <w:color w:val="888888"/>
        </w:rPr>
        <w:t>.]</w:t>
      </w:r>
    </w:p>
    <w:p w14:paraId="34620A2E" w14:textId="77777777" w:rsidR="001613E9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Methods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design, sample,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analytical</w:t>
      </w:r>
      <w:proofErr w:type="spellEnd"/>
      <w:r>
        <w:rPr>
          <w:i/>
          <w:iCs/>
          <w:color w:val="888888"/>
        </w:rPr>
        <w:t xml:space="preserve"> procedures.]</w:t>
      </w:r>
    </w:p>
    <w:p w14:paraId="302D5E27" w14:textId="77777777" w:rsidR="001613E9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Results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Summarise</w:t>
      </w:r>
      <w:proofErr w:type="spellEnd"/>
      <w:r>
        <w:rPr>
          <w:i/>
          <w:iCs/>
          <w:color w:val="888888"/>
        </w:rPr>
        <w:t xml:space="preserve"> principal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key</w:t>
      </w:r>
      <w:proofErr w:type="spellEnd"/>
      <w:r>
        <w:rPr>
          <w:i/>
          <w:iCs/>
          <w:color w:val="888888"/>
        </w:rPr>
        <w:t xml:space="preserve"> data points.]</w:t>
      </w:r>
    </w:p>
    <w:p w14:paraId="5781D708" w14:textId="77777777" w:rsidR="001613E9" w:rsidRDefault="00000000">
      <w:pPr>
        <w:pStyle w:val="AbstractStyle"/>
        <w:spacing w:before="80" w:after="60"/>
      </w:pPr>
      <w:proofErr w:type="spellStart"/>
      <w:r>
        <w:rPr>
          <w:b/>
          <w:bCs/>
          <w:color w:val="0D1B3E"/>
        </w:rPr>
        <w:t>Conclusions</w:t>
      </w:r>
      <w:proofErr w:type="spellEnd"/>
      <w:r>
        <w:rPr>
          <w:b/>
          <w:bCs/>
          <w:color w:val="0D1B3E"/>
        </w:rPr>
        <w:t xml:space="preserve">: </w:t>
      </w: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implications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practical</w:t>
      </w:r>
      <w:proofErr w:type="spellEnd"/>
      <w:r>
        <w:rPr>
          <w:i/>
          <w:iCs/>
          <w:color w:val="888888"/>
        </w:rPr>
        <w:t>.]</w:t>
      </w:r>
    </w:p>
    <w:p w14:paraId="2B233815" w14:textId="77777777" w:rsidR="001613E9" w:rsidRDefault="00000000">
      <w:pPr>
        <w:pStyle w:val="AbstractStyle"/>
        <w:spacing w:before="80" w:after="200"/>
      </w:pPr>
      <w:r>
        <w:rPr>
          <w:b/>
          <w:bCs/>
          <w:color w:val="0D1B3E"/>
        </w:rPr>
        <w:t xml:space="preserve">Keywords: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1;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2;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3;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4; </w:t>
      </w:r>
      <w:proofErr w:type="spellStart"/>
      <w:r>
        <w:rPr>
          <w:i/>
          <w:iCs/>
          <w:color w:val="888888"/>
        </w:rPr>
        <w:t>Keyword</w:t>
      </w:r>
      <w:proofErr w:type="spellEnd"/>
      <w:r>
        <w:rPr>
          <w:i/>
          <w:iCs/>
          <w:color w:val="888888"/>
        </w:rPr>
        <w:t xml:space="preserve"> 5</w:t>
      </w:r>
    </w:p>
    <w:p w14:paraId="012B3FDF" w14:textId="77777777" w:rsidR="001613E9" w:rsidRDefault="00000000">
      <w:pPr>
        <w:pStyle w:val="Ttulo1"/>
      </w:pPr>
      <w:r>
        <w:t>RESUMO</w:t>
      </w:r>
    </w:p>
    <w:p w14:paraId="733DF100" w14:textId="77777777" w:rsidR="001613E9" w:rsidRDefault="00000000">
      <w:pPr>
        <w:pStyle w:val="AbstractStyle"/>
        <w:spacing w:before="80" w:after="60"/>
      </w:pPr>
      <w:r>
        <w:rPr>
          <w:b/>
          <w:bCs/>
          <w:color w:val="0D1B3E"/>
        </w:rPr>
        <w:lastRenderedPageBreak/>
        <w:t xml:space="preserve">Objetivo: </w:t>
      </w:r>
      <w:proofErr w:type="gramStart"/>
      <w:r>
        <w:rPr>
          <w:i/>
          <w:iCs/>
          <w:color w:val="888888"/>
        </w:rPr>
        <w:t>[Descrever</w:t>
      </w:r>
      <w:proofErr w:type="gramEnd"/>
      <w:r>
        <w:rPr>
          <w:i/>
          <w:iCs/>
          <w:color w:val="888888"/>
        </w:rPr>
        <w:t xml:space="preserve"> o problema de pesquisa e o objetivo em 1–2 frases.]</w:t>
      </w:r>
    </w:p>
    <w:p w14:paraId="2A538689" w14:textId="77777777" w:rsidR="001613E9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Métodos: </w:t>
      </w:r>
      <w:proofErr w:type="gramStart"/>
      <w:r>
        <w:rPr>
          <w:i/>
          <w:iCs/>
          <w:color w:val="888888"/>
        </w:rPr>
        <w:t>[Apresentar</w:t>
      </w:r>
      <w:proofErr w:type="gramEnd"/>
      <w:r>
        <w:rPr>
          <w:i/>
          <w:iCs/>
          <w:color w:val="888888"/>
        </w:rPr>
        <w:t xml:space="preserve"> o delineamento, a amostra e os procedimentos analíticos.]</w:t>
      </w:r>
    </w:p>
    <w:p w14:paraId="615D0C9C" w14:textId="77777777" w:rsidR="001613E9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Resultados: </w:t>
      </w:r>
      <w:proofErr w:type="gramStart"/>
      <w:r>
        <w:rPr>
          <w:i/>
          <w:iCs/>
          <w:color w:val="888888"/>
        </w:rPr>
        <w:t>[Sintetizar</w:t>
      </w:r>
      <w:proofErr w:type="gramEnd"/>
      <w:r>
        <w:rPr>
          <w:i/>
          <w:iCs/>
          <w:color w:val="888888"/>
        </w:rPr>
        <w:t xml:space="preserve"> os principais achados com dados-chave.]</w:t>
      </w:r>
    </w:p>
    <w:p w14:paraId="49B9AA84" w14:textId="77777777" w:rsidR="001613E9" w:rsidRDefault="00000000">
      <w:pPr>
        <w:pStyle w:val="AbstractStyle"/>
        <w:spacing w:before="80" w:after="60"/>
      </w:pPr>
      <w:r>
        <w:rPr>
          <w:b/>
          <w:bCs/>
          <w:color w:val="0D1B3E"/>
        </w:rPr>
        <w:t xml:space="preserve">Conclusões: </w:t>
      </w:r>
      <w:proofErr w:type="gramStart"/>
      <w:r>
        <w:rPr>
          <w:i/>
          <w:iCs/>
          <w:color w:val="888888"/>
        </w:rPr>
        <w:t>[Indicar</w:t>
      </w:r>
      <w:proofErr w:type="gramEnd"/>
      <w:r>
        <w:rPr>
          <w:i/>
          <w:iCs/>
          <w:color w:val="888888"/>
        </w:rPr>
        <w:t xml:space="preserve"> implicações teóricas e/ou práticas.]</w:t>
      </w:r>
    </w:p>
    <w:p w14:paraId="72CF6EBB" w14:textId="77777777" w:rsidR="001613E9" w:rsidRDefault="00000000">
      <w:pPr>
        <w:pStyle w:val="AbstractStyle"/>
        <w:spacing w:before="80" w:after="200"/>
      </w:pPr>
      <w:r>
        <w:rPr>
          <w:b/>
          <w:bCs/>
          <w:color w:val="0D1B3E"/>
        </w:rPr>
        <w:t xml:space="preserve">Palavras-chave: </w:t>
      </w:r>
      <w:r>
        <w:rPr>
          <w:i/>
          <w:iCs/>
          <w:color w:val="888888"/>
        </w:rPr>
        <w:t>Palavra 1; Palavra 2; Palavra 3; Palavra 4; Palavra 5</w:t>
      </w:r>
    </w:p>
    <w:p w14:paraId="1AD7E18A" w14:textId="77777777" w:rsidR="001613E9" w:rsidRDefault="001613E9">
      <w:pPr>
        <w:pBdr>
          <w:bottom w:val="single" w:sz="4" w:space="1" w:color="1A9DC4"/>
        </w:pBdr>
        <w:spacing w:before="40" w:after="40"/>
      </w:pPr>
    </w:p>
    <w:p w14:paraId="66F42A4C" w14:textId="77777777" w:rsidR="001613E9" w:rsidRDefault="001613E9"/>
    <w:p w14:paraId="4007842B" w14:textId="77777777" w:rsidR="001613E9" w:rsidRDefault="00000000">
      <w:pPr>
        <w:pStyle w:val="Ttulo1"/>
      </w:pPr>
      <w:r>
        <w:t>1. INTRODUCTION</w:t>
      </w:r>
    </w:p>
    <w:p w14:paraId="7B66484C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Contextualise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problem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its </w:t>
      </w:r>
      <w:proofErr w:type="spellStart"/>
      <w:r>
        <w:rPr>
          <w:i/>
          <w:iCs/>
          <w:color w:val="888888"/>
        </w:rPr>
        <w:t>relevance</w:t>
      </w:r>
      <w:proofErr w:type="spellEnd"/>
      <w:r>
        <w:rPr>
          <w:i/>
          <w:iCs/>
          <w:color w:val="888888"/>
        </w:rPr>
        <w:t xml:space="preserve">. Review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art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concisely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identify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gap </w:t>
      </w:r>
      <w:proofErr w:type="spellStart"/>
      <w:r>
        <w:rPr>
          <w:i/>
          <w:iCs/>
          <w:color w:val="888888"/>
        </w:rPr>
        <w:t>addressed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by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present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(s). </w:t>
      </w:r>
      <w:proofErr w:type="spellStart"/>
      <w:r>
        <w:rPr>
          <w:i/>
          <w:iCs/>
          <w:color w:val="888888"/>
        </w:rPr>
        <w:t>Recommended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length</w:t>
      </w:r>
      <w:proofErr w:type="spellEnd"/>
      <w:r>
        <w:rPr>
          <w:i/>
          <w:iCs/>
          <w:color w:val="888888"/>
        </w:rPr>
        <w:t>: 600–1,000 words.]</w:t>
      </w:r>
    </w:p>
    <w:p w14:paraId="1DF09448" w14:textId="77777777" w:rsidR="001613E9" w:rsidRDefault="001613E9"/>
    <w:p w14:paraId="31754D9F" w14:textId="77777777" w:rsidR="001613E9" w:rsidRDefault="00000000">
      <w:pPr>
        <w:pStyle w:val="Ttulo2"/>
      </w:pPr>
      <w:r>
        <w:t xml:space="preserve">1.1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Objective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Questions</w:t>
      </w:r>
      <w:proofErr w:type="spellEnd"/>
    </w:p>
    <w:p w14:paraId="7C2FA0D4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primary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specific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questions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hypotheses</w:t>
      </w:r>
      <w:proofErr w:type="spellEnd"/>
      <w:r>
        <w:rPr>
          <w:i/>
          <w:iCs/>
          <w:color w:val="888888"/>
        </w:rPr>
        <w:t>.]</w:t>
      </w:r>
    </w:p>
    <w:p w14:paraId="4A39DD93" w14:textId="77777777" w:rsidR="001613E9" w:rsidRDefault="001613E9"/>
    <w:p w14:paraId="28F63449" w14:textId="77777777" w:rsidR="001613E9" w:rsidRDefault="00000000">
      <w:pPr>
        <w:pStyle w:val="Ttulo1"/>
      </w:pPr>
      <w:r>
        <w:t>2. THEORETICAL BACKGROUND</w:t>
      </w:r>
    </w:p>
    <w:p w14:paraId="08408CDF" w14:textId="77777777" w:rsidR="001613E9" w:rsidRDefault="00000000">
      <w:pPr>
        <w:pStyle w:val="Ttulo2"/>
      </w:pPr>
      <w:r>
        <w:t xml:space="preserve">2.1 [Core </w:t>
      </w:r>
      <w:proofErr w:type="spellStart"/>
      <w:r>
        <w:t>Theme</w:t>
      </w:r>
      <w:proofErr w:type="spellEnd"/>
      <w:r>
        <w:t xml:space="preserve"> — </w:t>
      </w:r>
      <w:proofErr w:type="spellStart"/>
      <w:r>
        <w:t>replace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actual</w:t>
      </w:r>
      <w:proofErr w:type="spellEnd"/>
      <w:r>
        <w:t xml:space="preserve"> </w:t>
      </w:r>
      <w:proofErr w:type="spellStart"/>
      <w:r>
        <w:t>heading</w:t>
      </w:r>
      <w:proofErr w:type="spellEnd"/>
      <w:r>
        <w:t>]</w:t>
      </w:r>
    </w:p>
    <w:p w14:paraId="2F68EAE7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 xml:space="preserve">[Review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pertinent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literature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identifying</w:t>
      </w:r>
      <w:proofErr w:type="spellEnd"/>
      <w:r>
        <w:rPr>
          <w:i/>
          <w:iCs/>
          <w:color w:val="888888"/>
        </w:rPr>
        <w:t xml:space="preserve"> gaps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positioning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contribution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this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. Cite in APA 7th ed. </w:t>
      </w:r>
      <w:proofErr w:type="spellStart"/>
      <w:r>
        <w:rPr>
          <w:i/>
          <w:iCs/>
          <w:color w:val="888888"/>
        </w:rPr>
        <w:t>style</w:t>
      </w:r>
      <w:proofErr w:type="spellEnd"/>
      <w:r>
        <w:rPr>
          <w:i/>
          <w:iCs/>
          <w:color w:val="888888"/>
        </w:rPr>
        <w:t>.]</w:t>
      </w:r>
    </w:p>
    <w:p w14:paraId="670879FB" w14:textId="77777777" w:rsidR="001613E9" w:rsidRDefault="001613E9"/>
    <w:p w14:paraId="4B3C78C3" w14:textId="77777777" w:rsidR="001613E9" w:rsidRDefault="00000000">
      <w:pPr>
        <w:pStyle w:val="Ttulo2"/>
      </w:pPr>
      <w:r>
        <w:t>2.2 [</w:t>
      </w:r>
      <w:proofErr w:type="spellStart"/>
      <w:r>
        <w:t>Sub-theme</w:t>
      </w:r>
      <w:proofErr w:type="spellEnd"/>
      <w:r>
        <w:t xml:space="preserve"> — </w:t>
      </w:r>
      <w:proofErr w:type="spellStart"/>
      <w:r>
        <w:t>replace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actual</w:t>
      </w:r>
      <w:proofErr w:type="spellEnd"/>
      <w:r>
        <w:t xml:space="preserve"> </w:t>
      </w:r>
      <w:proofErr w:type="spellStart"/>
      <w:r>
        <w:t>heading</w:t>
      </w:r>
      <w:proofErr w:type="spellEnd"/>
      <w:r>
        <w:t>]</w:t>
      </w:r>
    </w:p>
    <w:p w14:paraId="69F19DDD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Develop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>/conceptual framework.]</w:t>
      </w:r>
    </w:p>
    <w:p w14:paraId="75421CFF" w14:textId="77777777" w:rsidR="001613E9" w:rsidRDefault="001613E9"/>
    <w:p w14:paraId="045F4A31" w14:textId="77777777" w:rsidR="001613E9" w:rsidRDefault="00000000">
      <w:pPr>
        <w:pStyle w:val="Ttulo2"/>
      </w:pPr>
      <w:r>
        <w:t xml:space="preserve">2.3 </w:t>
      </w:r>
      <w:proofErr w:type="spellStart"/>
      <w:r>
        <w:t>Hypotheses</w:t>
      </w:r>
      <w:proofErr w:type="spellEnd"/>
      <w:r>
        <w:t xml:space="preserve"> / </w:t>
      </w:r>
      <w:proofErr w:type="spellStart"/>
      <w:r>
        <w:t>Propositions</w:t>
      </w:r>
      <w:proofErr w:type="spellEnd"/>
      <w:r>
        <w:t xml:space="preserve"> (</w:t>
      </w:r>
      <w:proofErr w:type="spellStart"/>
      <w:r>
        <w:t>if</w:t>
      </w:r>
      <w:proofErr w:type="spellEnd"/>
      <w:r>
        <w:t xml:space="preserve"> </w:t>
      </w:r>
      <w:proofErr w:type="spellStart"/>
      <w:r>
        <w:t>applicable</w:t>
      </w:r>
      <w:proofErr w:type="spellEnd"/>
      <w:r>
        <w:t>)</w:t>
      </w:r>
    </w:p>
    <w:p w14:paraId="56ADEE79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theoretically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each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hypothesis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proposition</w:t>
      </w:r>
      <w:proofErr w:type="spellEnd"/>
      <w:r>
        <w:rPr>
          <w:i/>
          <w:iCs/>
          <w:color w:val="888888"/>
        </w:rPr>
        <w:t>.]</w:t>
      </w:r>
    </w:p>
    <w:p w14:paraId="69A28C65" w14:textId="77777777" w:rsidR="001613E9" w:rsidRDefault="00000000">
      <w:pPr>
        <w:pStyle w:val="PargrafodaLista"/>
        <w:numPr>
          <w:ilvl w:val="0"/>
          <w:numId w:val="2"/>
        </w:numPr>
        <w:spacing w:before="40" w:after="40"/>
      </w:pPr>
      <w:r>
        <w:t>H1: [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text</w:t>
      </w:r>
      <w:proofErr w:type="spellEnd"/>
      <w:r>
        <w:t>]</w:t>
      </w:r>
    </w:p>
    <w:p w14:paraId="1BF0E2E0" w14:textId="77777777" w:rsidR="001613E9" w:rsidRDefault="00000000">
      <w:pPr>
        <w:pStyle w:val="PargrafodaLista"/>
        <w:numPr>
          <w:ilvl w:val="0"/>
          <w:numId w:val="2"/>
        </w:numPr>
        <w:spacing w:before="40" w:after="40"/>
      </w:pPr>
      <w:r>
        <w:t>H2: [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text</w:t>
      </w:r>
      <w:proofErr w:type="spellEnd"/>
      <w:r>
        <w:t>]</w:t>
      </w:r>
    </w:p>
    <w:p w14:paraId="033C593C" w14:textId="77777777" w:rsidR="001613E9" w:rsidRDefault="001613E9"/>
    <w:p w14:paraId="3D380C91" w14:textId="77777777" w:rsidR="001613E9" w:rsidRDefault="00000000">
      <w:pPr>
        <w:pStyle w:val="Ttulo1"/>
      </w:pPr>
      <w:r>
        <w:t>3. METHODS</w:t>
      </w:r>
    </w:p>
    <w:p w14:paraId="2A46F23E" w14:textId="77777777" w:rsidR="001613E9" w:rsidRDefault="00000000">
      <w:pPr>
        <w:pStyle w:val="Ttulo2"/>
      </w:pPr>
      <w:r>
        <w:t xml:space="preserve">3.1 </w:t>
      </w:r>
      <w:proofErr w:type="spellStart"/>
      <w:r>
        <w:t>Research</w:t>
      </w:r>
      <w:proofErr w:type="spellEnd"/>
      <w:r>
        <w:t xml:space="preserve"> Design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Epistemological</w:t>
      </w:r>
      <w:proofErr w:type="spellEnd"/>
      <w:r>
        <w:t xml:space="preserve"> Framework</w:t>
      </w:r>
    </w:p>
    <w:p w14:paraId="7EC7FDA6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lastRenderedPageBreak/>
        <w:t>[</w:t>
      </w:r>
      <w:proofErr w:type="spellStart"/>
      <w:r>
        <w:rPr>
          <w:i/>
          <w:iCs/>
          <w:color w:val="888888"/>
        </w:rPr>
        <w:t>Characterise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type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quantitative</w:t>
      </w:r>
      <w:proofErr w:type="spellEnd"/>
      <w:r>
        <w:rPr>
          <w:i/>
          <w:iCs/>
          <w:color w:val="888888"/>
        </w:rPr>
        <w:t xml:space="preserve"> /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/ </w:t>
      </w:r>
      <w:proofErr w:type="spellStart"/>
      <w:r>
        <w:rPr>
          <w:i/>
          <w:iCs/>
          <w:color w:val="888888"/>
        </w:rPr>
        <w:t>mixed</w:t>
      </w:r>
      <w:proofErr w:type="spellEnd"/>
      <w:r>
        <w:rPr>
          <w:i/>
          <w:iCs/>
          <w:color w:val="888888"/>
        </w:rPr>
        <w:t xml:space="preserve">),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epistemological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paradigm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strategy</w:t>
      </w:r>
      <w:proofErr w:type="spellEnd"/>
      <w:r>
        <w:rPr>
          <w:i/>
          <w:iCs/>
          <w:color w:val="888888"/>
        </w:rPr>
        <w:t>.]</w:t>
      </w:r>
    </w:p>
    <w:p w14:paraId="595AD44C" w14:textId="77777777" w:rsidR="001613E9" w:rsidRDefault="001613E9"/>
    <w:p w14:paraId="0C8F3F5B" w14:textId="77777777" w:rsidR="001613E9" w:rsidRDefault="00000000">
      <w:pPr>
        <w:pStyle w:val="Ttulo2"/>
      </w:pPr>
      <w:r>
        <w:t xml:space="preserve">3.2 Sample </w:t>
      </w:r>
      <w:proofErr w:type="spellStart"/>
      <w:r>
        <w:t>and</w:t>
      </w:r>
      <w:proofErr w:type="spellEnd"/>
      <w:r>
        <w:t xml:space="preserve"> Data </w:t>
      </w:r>
      <w:proofErr w:type="spellStart"/>
      <w:r>
        <w:t>Collection</w:t>
      </w:r>
      <w:proofErr w:type="spellEnd"/>
    </w:p>
    <w:p w14:paraId="6E7E2E11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population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sampling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criteria</w:t>
      </w:r>
      <w:proofErr w:type="spellEnd"/>
      <w:r>
        <w:rPr>
          <w:i/>
          <w:iCs/>
          <w:color w:val="888888"/>
        </w:rPr>
        <w:t>, data-</w:t>
      </w:r>
      <w:proofErr w:type="spellStart"/>
      <w:r>
        <w:rPr>
          <w:i/>
          <w:iCs/>
          <w:color w:val="888888"/>
        </w:rPr>
        <w:t>collection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instrument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period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ethical</w:t>
      </w:r>
      <w:proofErr w:type="spellEnd"/>
      <w:r>
        <w:rPr>
          <w:i/>
          <w:iCs/>
          <w:color w:val="888888"/>
        </w:rPr>
        <w:t xml:space="preserve"> procedures. Include </w:t>
      </w:r>
      <w:proofErr w:type="spellStart"/>
      <w:r>
        <w:rPr>
          <w:i/>
          <w:iCs/>
          <w:color w:val="888888"/>
        </w:rPr>
        <w:t>ethics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committee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number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>.]</w:t>
      </w:r>
    </w:p>
    <w:p w14:paraId="79BA423A" w14:textId="77777777" w:rsidR="001613E9" w:rsidRDefault="001613E9"/>
    <w:p w14:paraId="798B953E" w14:textId="77777777" w:rsidR="001613E9" w:rsidRDefault="00000000">
      <w:pPr>
        <w:pStyle w:val="Ttulo2"/>
      </w:pPr>
      <w:r>
        <w:t xml:space="preserve">3.3 Data </w:t>
      </w:r>
      <w:proofErr w:type="spellStart"/>
      <w:r>
        <w:t>Analysis</w:t>
      </w:r>
      <w:proofErr w:type="spellEnd"/>
    </w:p>
    <w:p w14:paraId="7AE95432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Justify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choice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statistical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techniques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identify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software </w:t>
      </w:r>
      <w:proofErr w:type="spellStart"/>
      <w:r>
        <w:rPr>
          <w:i/>
          <w:iCs/>
          <w:color w:val="888888"/>
        </w:rPr>
        <w:t>used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name</w:t>
      </w:r>
      <w:proofErr w:type="spellEnd"/>
      <w:r>
        <w:rPr>
          <w:i/>
          <w:iCs/>
          <w:color w:val="888888"/>
        </w:rPr>
        <w:t xml:space="preserve"> + </w:t>
      </w:r>
      <w:proofErr w:type="spellStart"/>
      <w:r>
        <w:rPr>
          <w:i/>
          <w:iCs/>
          <w:color w:val="888888"/>
        </w:rPr>
        <w:t>version</w:t>
      </w:r>
      <w:proofErr w:type="spellEnd"/>
      <w:r>
        <w:rPr>
          <w:i/>
          <w:iCs/>
          <w:color w:val="888888"/>
        </w:rPr>
        <w:t>).]</w:t>
      </w:r>
    </w:p>
    <w:p w14:paraId="644FF8EC" w14:textId="77777777" w:rsidR="001613E9" w:rsidRDefault="001613E9"/>
    <w:p w14:paraId="6B0D7230" w14:textId="77777777" w:rsidR="001613E9" w:rsidRDefault="00000000">
      <w:pPr>
        <w:pStyle w:val="Ttulo1"/>
      </w:pPr>
      <w:r>
        <w:t>4. RESULTS</w:t>
      </w:r>
    </w:p>
    <w:p w14:paraId="7DE29052" w14:textId="77777777" w:rsidR="001613E9" w:rsidRDefault="00000000">
      <w:pPr>
        <w:pStyle w:val="Ttulo2"/>
      </w:pPr>
      <w:r>
        <w:t xml:space="preserve">4.1 </w:t>
      </w:r>
      <w:proofErr w:type="spellStart"/>
      <w:r>
        <w:t>Descriptive</w:t>
      </w:r>
      <w:proofErr w:type="spellEnd"/>
      <w:r>
        <w:t xml:space="preserve"> </w:t>
      </w:r>
      <w:proofErr w:type="spellStart"/>
      <w:r>
        <w:t>Statistics</w:t>
      </w:r>
      <w:proofErr w:type="spellEnd"/>
    </w:p>
    <w:p w14:paraId="77C7A7C6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Present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results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objectively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aligned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stated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objectives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hypotheses</w:t>
      </w:r>
      <w:proofErr w:type="spellEnd"/>
      <w:r>
        <w:rPr>
          <w:i/>
          <w:iCs/>
          <w:color w:val="888888"/>
        </w:rPr>
        <w:t xml:space="preserve">. Use </w:t>
      </w:r>
      <w:proofErr w:type="spellStart"/>
      <w:r>
        <w:rPr>
          <w:i/>
          <w:iCs/>
          <w:color w:val="888888"/>
        </w:rPr>
        <w:t>tables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figures </w:t>
      </w:r>
      <w:proofErr w:type="spellStart"/>
      <w:r>
        <w:rPr>
          <w:i/>
          <w:iCs/>
          <w:color w:val="888888"/>
        </w:rPr>
        <w:t>where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helpful</w:t>
      </w:r>
      <w:proofErr w:type="spellEnd"/>
      <w:r>
        <w:rPr>
          <w:i/>
          <w:iCs/>
          <w:color w:val="888888"/>
        </w:rPr>
        <w:t>.]</w:t>
      </w:r>
    </w:p>
    <w:p w14:paraId="417C5F39" w14:textId="77777777" w:rsidR="001613E9" w:rsidRDefault="001613E9"/>
    <w:p w14:paraId="5B5DF721" w14:textId="77777777" w:rsidR="001613E9" w:rsidRDefault="00000000">
      <w:pPr>
        <w:spacing w:before="160" w:after="60"/>
      </w:pP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Table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1 – [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Brief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descriptive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title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the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table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]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6"/>
        <w:gridCol w:w="2257"/>
        <w:gridCol w:w="2257"/>
        <w:gridCol w:w="2256"/>
      </w:tblGrid>
      <w:tr w:rsidR="001613E9" w14:paraId="29947E2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DE9CA2" w14:textId="77777777" w:rsidR="001613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Variable / Item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2BBF0D" w14:textId="77777777" w:rsidR="001613E9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Group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 xml:space="preserve"> A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4D4B83" w14:textId="77777777" w:rsidR="001613E9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Group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 xml:space="preserve"> B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0D1B3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56A8BF" w14:textId="77777777" w:rsidR="001613E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p-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value</w:t>
            </w:r>
            <w:proofErr w:type="spellEnd"/>
          </w:p>
        </w:tc>
      </w:tr>
      <w:tr w:rsidR="001613E9" w14:paraId="61C98F8A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B8850B" w14:textId="77777777" w:rsidR="001613E9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D4DFE6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9E396B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0DA6EB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  <w:tr w:rsidR="001613E9" w14:paraId="1D0F54A7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9478E1" w14:textId="77777777" w:rsidR="001613E9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EDF7C0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465A70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0864C9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  <w:tr w:rsidR="001613E9" w14:paraId="725144D6" w14:textId="777777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2F5824" w14:textId="77777777" w:rsidR="001613E9" w:rsidRDefault="00000000">
            <w:pPr>
              <w:spacing w:line="300" w:lineRule="auto"/>
            </w:pPr>
            <w:proofErr w:type="spellStart"/>
            <w:r>
              <w:rPr>
                <w:sz w:val="22"/>
                <w:szCs w:val="22"/>
              </w:rPr>
              <w:t>Example</w:t>
            </w:r>
            <w:proofErr w:type="spellEnd"/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55563C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7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DA310F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  <w:tc>
          <w:tcPr>
            <w:tcW w:w="2256" w:type="dxa"/>
            <w:tcBorders>
              <w:top w:val="single" w:sz="1" w:space="0" w:color="C8D6E5"/>
              <w:left w:val="single" w:sz="1" w:space="0" w:color="C8D6E5"/>
              <w:bottom w:val="single" w:sz="1" w:space="0" w:color="C8D6E5"/>
              <w:right w:val="single" w:sz="1" w:space="0" w:color="C8D6E5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98F08D" w14:textId="77777777" w:rsidR="001613E9" w:rsidRDefault="00000000">
            <w:pPr>
              <w:spacing w:line="300" w:lineRule="auto"/>
            </w:pPr>
            <w:r>
              <w:rPr>
                <w:sz w:val="22"/>
                <w:szCs w:val="22"/>
              </w:rPr>
              <w:t>—</w:t>
            </w:r>
          </w:p>
        </w:tc>
      </w:tr>
    </w:tbl>
    <w:p w14:paraId="32CAA9FF" w14:textId="77777777" w:rsidR="001613E9" w:rsidRDefault="00000000">
      <w:pPr>
        <w:spacing w:before="80" w:after="200"/>
      </w:pPr>
      <w:r>
        <w:rPr>
          <w:i/>
          <w:iCs/>
          <w:sz w:val="20"/>
          <w:szCs w:val="20"/>
        </w:rPr>
        <w:t xml:space="preserve">Note. [Data </w:t>
      </w: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abbreviations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and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any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other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relevant</w:t>
      </w:r>
      <w:proofErr w:type="spellEnd"/>
      <w:r>
        <w:rPr>
          <w:i/>
          <w:iCs/>
          <w:sz w:val="20"/>
          <w:szCs w:val="20"/>
        </w:rPr>
        <w:t xml:space="preserve"> notes.]</w:t>
      </w:r>
    </w:p>
    <w:p w14:paraId="23E876FA" w14:textId="77777777" w:rsidR="001613E9" w:rsidRDefault="00000000">
      <w:pPr>
        <w:pStyle w:val="Ttulo2"/>
      </w:pPr>
      <w:r>
        <w:t xml:space="preserve">4.2 </w:t>
      </w:r>
      <w:proofErr w:type="spellStart"/>
      <w:r>
        <w:t>Hypothesis</w:t>
      </w:r>
      <w:proofErr w:type="spellEnd"/>
      <w:r>
        <w:t xml:space="preserve"> </w:t>
      </w:r>
      <w:proofErr w:type="spellStart"/>
      <w:r>
        <w:t>Testing</w:t>
      </w:r>
      <w:proofErr w:type="spellEnd"/>
      <w:r>
        <w:t xml:space="preserve"> /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Findings</w:t>
      </w:r>
      <w:proofErr w:type="spellEnd"/>
    </w:p>
    <w:p w14:paraId="28291868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 xml:space="preserve">[Report </w:t>
      </w:r>
      <w:proofErr w:type="spellStart"/>
      <w:r>
        <w:rPr>
          <w:i/>
          <w:iCs/>
          <w:color w:val="888888"/>
        </w:rPr>
        <w:t>statistical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test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results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coefficients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significance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levels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effect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sizes</w:t>
      </w:r>
      <w:proofErr w:type="spellEnd"/>
      <w:r>
        <w:rPr>
          <w:i/>
          <w:iCs/>
          <w:color w:val="888888"/>
        </w:rPr>
        <w:t xml:space="preserve"> —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qualitative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aligned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questions</w:t>
      </w:r>
      <w:proofErr w:type="spellEnd"/>
      <w:r>
        <w:rPr>
          <w:i/>
          <w:iCs/>
          <w:color w:val="888888"/>
        </w:rPr>
        <w:t>.]</w:t>
      </w:r>
    </w:p>
    <w:p w14:paraId="4B9A217A" w14:textId="77777777" w:rsidR="001613E9" w:rsidRDefault="00000000">
      <w:pPr>
        <w:spacing w:before="120" w:after="60"/>
        <w:jc w:val="center"/>
      </w:pPr>
      <w:r>
        <w:rPr>
          <w:rFonts w:ascii="Arial" w:eastAsia="Arial" w:hAnsi="Arial" w:cs="Arial"/>
          <w:b/>
          <w:bCs/>
          <w:color w:val="0D1B3E"/>
          <w:sz w:val="18"/>
          <w:szCs w:val="18"/>
        </w:rPr>
        <w:t>Figure 1 – [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Descriptive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title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of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D1B3E"/>
          <w:sz w:val="18"/>
          <w:szCs w:val="18"/>
        </w:rPr>
        <w:t>the</w:t>
      </w:r>
      <w:proofErr w:type="spellEnd"/>
      <w:r>
        <w:rPr>
          <w:rFonts w:ascii="Arial" w:eastAsia="Arial" w:hAnsi="Arial" w:cs="Arial"/>
          <w:b/>
          <w:bCs/>
          <w:color w:val="0D1B3E"/>
          <w:sz w:val="18"/>
          <w:szCs w:val="18"/>
        </w:rPr>
        <w:t xml:space="preserve"> figure]</w:t>
      </w:r>
    </w:p>
    <w:p w14:paraId="73031B09" w14:textId="77777777" w:rsidR="001613E9" w:rsidRDefault="00000000">
      <w:pPr>
        <w:spacing w:after="60"/>
        <w:jc w:val="center"/>
      </w:pPr>
      <w:r>
        <w:rPr>
          <w:i/>
          <w:iCs/>
          <w:sz w:val="20"/>
          <w:szCs w:val="20"/>
        </w:rPr>
        <w:t>[</w:t>
      </w:r>
      <w:proofErr w:type="spellStart"/>
      <w:r>
        <w:rPr>
          <w:i/>
          <w:iCs/>
          <w:sz w:val="20"/>
          <w:szCs w:val="20"/>
        </w:rPr>
        <w:t>Insert</w:t>
      </w:r>
      <w:proofErr w:type="spellEnd"/>
      <w:r>
        <w:rPr>
          <w:i/>
          <w:iCs/>
          <w:sz w:val="20"/>
          <w:szCs w:val="20"/>
        </w:rPr>
        <w:t xml:space="preserve"> figure </w:t>
      </w:r>
      <w:proofErr w:type="spellStart"/>
      <w:r>
        <w:rPr>
          <w:i/>
          <w:iCs/>
          <w:sz w:val="20"/>
          <w:szCs w:val="20"/>
        </w:rPr>
        <w:t>here</w:t>
      </w:r>
      <w:proofErr w:type="spellEnd"/>
      <w:r>
        <w:rPr>
          <w:i/>
          <w:iCs/>
          <w:sz w:val="20"/>
          <w:szCs w:val="20"/>
        </w:rPr>
        <w:t>]</w:t>
      </w:r>
    </w:p>
    <w:p w14:paraId="593120AE" w14:textId="77777777" w:rsidR="001613E9" w:rsidRDefault="00000000">
      <w:pPr>
        <w:spacing w:after="200"/>
        <w:jc w:val="center"/>
      </w:pP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>: [</w:t>
      </w:r>
      <w:proofErr w:type="spellStart"/>
      <w:r>
        <w:rPr>
          <w:i/>
          <w:iCs/>
          <w:sz w:val="20"/>
          <w:szCs w:val="20"/>
        </w:rPr>
        <w:t>Author</w:t>
      </w:r>
      <w:proofErr w:type="spellEnd"/>
      <w:r>
        <w:rPr>
          <w:i/>
          <w:iCs/>
          <w:sz w:val="20"/>
          <w:szCs w:val="20"/>
        </w:rPr>
        <w:t xml:space="preserve">(s), </w:t>
      </w:r>
      <w:proofErr w:type="spellStart"/>
      <w:r>
        <w:rPr>
          <w:i/>
          <w:iCs/>
          <w:sz w:val="20"/>
          <w:szCs w:val="20"/>
        </w:rPr>
        <w:t>year</w:t>
      </w:r>
      <w:proofErr w:type="spellEnd"/>
      <w:r>
        <w:rPr>
          <w:i/>
          <w:iCs/>
          <w:sz w:val="20"/>
          <w:szCs w:val="20"/>
        </w:rPr>
        <w:t xml:space="preserve"> / data </w:t>
      </w:r>
      <w:proofErr w:type="spellStart"/>
      <w:r>
        <w:rPr>
          <w:i/>
          <w:iCs/>
          <w:sz w:val="20"/>
          <w:szCs w:val="20"/>
        </w:rPr>
        <w:t>source</w:t>
      </w:r>
      <w:proofErr w:type="spellEnd"/>
      <w:r>
        <w:rPr>
          <w:i/>
          <w:iCs/>
          <w:sz w:val="20"/>
          <w:szCs w:val="20"/>
        </w:rPr>
        <w:t>]</w:t>
      </w:r>
    </w:p>
    <w:p w14:paraId="4CBF8927" w14:textId="77777777" w:rsidR="001613E9" w:rsidRDefault="00000000">
      <w:pPr>
        <w:pStyle w:val="Ttulo1"/>
      </w:pPr>
      <w:r>
        <w:t>5. DISCUSSION</w:t>
      </w:r>
    </w:p>
    <w:p w14:paraId="6AFD841E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Interpret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findings</w:t>
      </w:r>
      <w:proofErr w:type="spellEnd"/>
      <w:r>
        <w:rPr>
          <w:i/>
          <w:iCs/>
          <w:color w:val="888888"/>
        </w:rPr>
        <w:t xml:space="preserve"> in light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framework. Compare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prior </w:t>
      </w:r>
      <w:proofErr w:type="spellStart"/>
      <w:r>
        <w:rPr>
          <w:i/>
          <w:iCs/>
          <w:color w:val="888888"/>
        </w:rPr>
        <w:t>studies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discuss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theoretical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managerial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clinical</w:t>
      </w:r>
      <w:proofErr w:type="spellEnd"/>
      <w:r>
        <w:rPr>
          <w:i/>
          <w:iCs/>
          <w:color w:val="888888"/>
        </w:rPr>
        <w:t>/</w:t>
      </w:r>
      <w:proofErr w:type="spellStart"/>
      <w:r>
        <w:rPr>
          <w:i/>
          <w:iCs/>
          <w:color w:val="888888"/>
        </w:rPr>
        <w:t>policy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implications</w:t>
      </w:r>
      <w:proofErr w:type="spellEnd"/>
      <w:r>
        <w:rPr>
          <w:i/>
          <w:iCs/>
          <w:color w:val="888888"/>
        </w:rPr>
        <w:t>.]</w:t>
      </w:r>
    </w:p>
    <w:p w14:paraId="1AC262C5" w14:textId="77777777" w:rsidR="001613E9" w:rsidRDefault="001613E9"/>
    <w:p w14:paraId="2E53DA63" w14:textId="77777777" w:rsidR="001613E9" w:rsidRDefault="00000000">
      <w:pPr>
        <w:pStyle w:val="Ttulo1"/>
      </w:pPr>
      <w:r>
        <w:lastRenderedPageBreak/>
        <w:t>6. CONCLUSIONS</w:t>
      </w:r>
    </w:p>
    <w:p w14:paraId="61EDD1FE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Synthesise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study's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contributions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acknowledged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limitations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suggestions</w:t>
      </w:r>
      <w:proofErr w:type="spellEnd"/>
      <w:r>
        <w:rPr>
          <w:i/>
          <w:iCs/>
          <w:color w:val="888888"/>
        </w:rPr>
        <w:t xml:space="preserve"> for future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>.]</w:t>
      </w:r>
    </w:p>
    <w:p w14:paraId="7B9DE8CB" w14:textId="77777777" w:rsidR="001613E9" w:rsidRDefault="001613E9"/>
    <w:p w14:paraId="73F8A6AF" w14:textId="77777777" w:rsidR="001613E9" w:rsidRDefault="00000000">
      <w:pPr>
        <w:pStyle w:val="Ttulo1"/>
      </w:pPr>
      <w:r>
        <w:t>ACKNOWLEDGEMENTS</w:t>
      </w:r>
    </w:p>
    <w:p w14:paraId="251F79FE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Mention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institutional</w:t>
      </w:r>
      <w:proofErr w:type="spellEnd"/>
      <w:r>
        <w:rPr>
          <w:i/>
          <w:iCs/>
          <w:color w:val="888888"/>
        </w:rPr>
        <w:t xml:space="preserve">, financial,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linguistic</w:t>
      </w:r>
      <w:proofErr w:type="spellEnd"/>
      <w:r>
        <w:rPr>
          <w:i/>
          <w:iCs/>
          <w:color w:val="888888"/>
        </w:rPr>
        <w:t xml:space="preserve">-review </w:t>
      </w:r>
      <w:proofErr w:type="spellStart"/>
      <w:r>
        <w:rPr>
          <w:i/>
          <w:iCs/>
          <w:color w:val="888888"/>
        </w:rPr>
        <w:t>support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any</w:t>
      </w:r>
      <w:proofErr w:type="spellEnd"/>
      <w:r>
        <w:rPr>
          <w:i/>
          <w:iCs/>
          <w:color w:val="888888"/>
        </w:rPr>
        <w:t xml:space="preserve">. </w:t>
      </w:r>
      <w:proofErr w:type="spellStart"/>
      <w:r>
        <w:rPr>
          <w:i/>
          <w:iCs/>
          <w:color w:val="888888"/>
        </w:rPr>
        <w:t>State</w:t>
      </w:r>
      <w:proofErr w:type="spellEnd"/>
      <w:r>
        <w:rPr>
          <w:i/>
          <w:iCs/>
          <w:color w:val="888888"/>
        </w:rPr>
        <w:t xml:space="preserve"> '</w:t>
      </w:r>
      <w:proofErr w:type="spellStart"/>
      <w:r>
        <w:rPr>
          <w:i/>
          <w:iCs/>
          <w:color w:val="888888"/>
        </w:rPr>
        <w:t>Not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applicable</w:t>
      </w:r>
      <w:proofErr w:type="spellEnd"/>
      <w:r>
        <w:rPr>
          <w:i/>
          <w:iCs/>
          <w:color w:val="888888"/>
        </w:rPr>
        <w:t xml:space="preserve">' </w:t>
      </w:r>
      <w:proofErr w:type="spellStart"/>
      <w:r>
        <w:rPr>
          <w:i/>
          <w:iCs/>
          <w:color w:val="888888"/>
        </w:rPr>
        <w:t>if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none</w:t>
      </w:r>
      <w:proofErr w:type="spellEnd"/>
      <w:r>
        <w:rPr>
          <w:i/>
          <w:iCs/>
          <w:color w:val="888888"/>
        </w:rPr>
        <w:t>.]</w:t>
      </w:r>
    </w:p>
    <w:p w14:paraId="4397C6D6" w14:textId="77777777" w:rsidR="001613E9" w:rsidRDefault="001613E9"/>
    <w:p w14:paraId="30B3D71C" w14:textId="77777777" w:rsidR="001613E9" w:rsidRDefault="00000000">
      <w:pPr>
        <w:pStyle w:val="Ttulo1"/>
      </w:pPr>
      <w:r>
        <w:t>AUTHORS' CONTRIBUTIONS (</w:t>
      </w:r>
      <w:proofErr w:type="spellStart"/>
      <w:r>
        <w:t>CRediT</w:t>
      </w:r>
      <w:proofErr w:type="spellEnd"/>
      <w:r>
        <w:t>)</w:t>
      </w:r>
    </w:p>
    <w:p w14:paraId="7E501F11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Following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CRediT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taxonomy</w:t>
      </w:r>
      <w:proofErr w:type="spellEnd"/>
      <w:r>
        <w:rPr>
          <w:i/>
          <w:iCs/>
          <w:color w:val="888888"/>
        </w:rPr>
        <w:t xml:space="preserve"> — e.g. </w:t>
      </w:r>
      <w:proofErr w:type="spellStart"/>
      <w:r>
        <w:rPr>
          <w:i/>
          <w:iCs/>
          <w:color w:val="888888"/>
        </w:rPr>
        <w:t>Conceptualization</w:t>
      </w:r>
      <w:proofErr w:type="spellEnd"/>
      <w:r>
        <w:rPr>
          <w:i/>
          <w:iCs/>
          <w:color w:val="888888"/>
        </w:rPr>
        <w:t xml:space="preserve">: A.B.; </w:t>
      </w:r>
      <w:proofErr w:type="spellStart"/>
      <w:r>
        <w:rPr>
          <w:i/>
          <w:iCs/>
          <w:color w:val="888888"/>
        </w:rPr>
        <w:t>Methodology</w:t>
      </w:r>
      <w:proofErr w:type="spellEnd"/>
      <w:r>
        <w:rPr>
          <w:i/>
          <w:iCs/>
          <w:color w:val="888888"/>
        </w:rPr>
        <w:t xml:space="preserve">: A.B., C.D.; Formal </w:t>
      </w:r>
      <w:proofErr w:type="spellStart"/>
      <w:r>
        <w:rPr>
          <w:i/>
          <w:iCs/>
          <w:color w:val="888888"/>
        </w:rPr>
        <w:t>analysis</w:t>
      </w:r>
      <w:proofErr w:type="spellEnd"/>
      <w:r>
        <w:rPr>
          <w:i/>
          <w:iCs/>
          <w:color w:val="888888"/>
        </w:rPr>
        <w:t xml:space="preserve">: C.D.; </w:t>
      </w:r>
      <w:proofErr w:type="spellStart"/>
      <w:r>
        <w:rPr>
          <w:i/>
          <w:iCs/>
          <w:color w:val="888888"/>
        </w:rPr>
        <w:t>Writing</w:t>
      </w:r>
      <w:proofErr w:type="spellEnd"/>
      <w:r>
        <w:rPr>
          <w:i/>
          <w:iCs/>
          <w:color w:val="888888"/>
        </w:rPr>
        <w:t xml:space="preserve"> – original draft: A.B.; </w:t>
      </w:r>
      <w:proofErr w:type="spellStart"/>
      <w:r>
        <w:rPr>
          <w:i/>
          <w:iCs/>
          <w:color w:val="888888"/>
        </w:rPr>
        <w:t>Writing</w:t>
      </w:r>
      <w:proofErr w:type="spellEnd"/>
      <w:r>
        <w:rPr>
          <w:i/>
          <w:iCs/>
          <w:color w:val="888888"/>
        </w:rPr>
        <w:t xml:space="preserve"> – review &amp; </w:t>
      </w:r>
      <w:proofErr w:type="spellStart"/>
      <w:r>
        <w:rPr>
          <w:i/>
          <w:iCs/>
          <w:color w:val="888888"/>
        </w:rPr>
        <w:t>editing</w:t>
      </w:r>
      <w:proofErr w:type="spellEnd"/>
      <w:r>
        <w:rPr>
          <w:i/>
          <w:iCs/>
          <w:color w:val="888888"/>
        </w:rPr>
        <w:t xml:space="preserve">: </w:t>
      </w:r>
      <w:proofErr w:type="spellStart"/>
      <w:r>
        <w:rPr>
          <w:i/>
          <w:iCs/>
          <w:color w:val="888888"/>
        </w:rPr>
        <w:t>all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authors</w:t>
      </w:r>
      <w:proofErr w:type="spellEnd"/>
      <w:r>
        <w:rPr>
          <w:i/>
          <w:iCs/>
          <w:color w:val="888888"/>
        </w:rPr>
        <w:t xml:space="preserve">; </w:t>
      </w:r>
      <w:proofErr w:type="spellStart"/>
      <w:r>
        <w:rPr>
          <w:i/>
          <w:iCs/>
          <w:color w:val="888888"/>
        </w:rPr>
        <w:t>Supervision</w:t>
      </w:r>
      <w:proofErr w:type="spellEnd"/>
      <w:r>
        <w:rPr>
          <w:i/>
          <w:iCs/>
          <w:color w:val="888888"/>
        </w:rPr>
        <w:t>: E.F.]</w:t>
      </w:r>
    </w:p>
    <w:p w14:paraId="62C4BD78" w14:textId="77777777" w:rsidR="001613E9" w:rsidRDefault="001613E9"/>
    <w:p w14:paraId="30A58CD2" w14:textId="77777777" w:rsidR="001613E9" w:rsidRDefault="00000000">
      <w:pPr>
        <w:pStyle w:val="Ttulo1"/>
      </w:pPr>
      <w:r>
        <w:t>ETHICS STATEMENT</w:t>
      </w:r>
    </w:p>
    <w:p w14:paraId="5A18212A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Describe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obtained</w:t>
      </w:r>
      <w:proofErr w:type="spellEnd"/>
      <w:r>
        <w:rPr>
          <w:i/>
          <w:iCs/>
          <w:color w:val="888888"/>
        </w:rPr>
        <w:t xml:space="preserve"> (</w:t>
      </w:r>
      <w:proofErr w:type="spellStart"/>
      <w:r>
        <w:rPr>
          <w:i/>
          <w:iCs/>
          <w:color w:val="888888"/>
        </w:rPr>
        <w:t>committee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name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protocol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number</w:t>
      </w:r>
      <w:proofErr w:type="spellEnd"/>
      <w:r>
        <w:rPr>
          <w:i/>
          <w:iCs/>
          <w:color w:val="888888"/>
        </w:rPr>
        <w:t xml:space="preserve">) </w:t>
      </w:r>
      <w:proofErr w:type="spellStart"/>
      <w:r>
        <w:rPr>
          <w:i/>
          <w:iCs/>
          <w:color w:val="888888"/>
        </w:rPr>
        <w:t>or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confirm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that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ethics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approval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was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not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required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and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reason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why</w:t>
      </w:r>
      <w:proofErr w:type="spellEnd"/>
      <w:r>
        <w:rPr>
          <w:i/>
          <w:iCs/>
          <w:color w:val="888888"/>
        </w:rPr>
        <w:t xml:space="preserve">. For </w:t>
      </w:r>
      <w:proofErr w:type="spellStart"/>
      <w:r>
        <w:rPr>
          <w:i/>
          <w:iCs/>
          <w:color w:val="888888"/>
        </w:rPr>
        <w:t>research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involving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human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subjects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confirm</w:t>
      </w:r>
      <w:proofErr w:type="spellEnd"/>
      <w:r>
        <w:rPr>
          <w:i/>
          <w:iCs/>
          <w:color w:val="888888"/>
        </w:rPr>
        <w:t xml:space="preserve"> compliance </w:t>
      </w:r>
      <w:proofErr w:type="spellStart"/>
      <w:r>
        <w:rPr>
          <w:i/>
          <w:iCs/>
          <w:color w:val="888888"/>
        </w:rPr>
        <w:t>with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the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Declaration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of</w:t>
      </w:r>
      <w:proofErr w:type="spellEnd"/>
      <w:r>
        <w:rPr>
          <w:i/>
          <w:iCs/>
          <w:color w:val="888888"/>
        </w:rPr>
        <w:t xml:space="preserve"> Helsinki.]</w:t>
      </w:r>
    </w:p>
    <w:p w14:paraId="6ABD3008" w14:textId="77777777" w:rsidR="001613E9" w:rsidRDefault="001613E9"/>
    <w:p w14:paraId="76E892B2" w14:textId="77777777" w:rsidR="001613E9" w:rsidRDefault="00000000">
      <w:pPr>
        <w:pStyle w:val="Ttulo1"/>
      </w:pPr>
      <w:r>
        <w:t>REFERENCES</w:t>
      </w:r>
    </w:p>
    <w:p w14:paraId="5350B72A" w14:textId="77777777" w:rsidR="001613E9" w:rsidRDefault="00000000">
      <w:pPr>
        <w:spacing w:after="120"/>
      </w:pPr>
      <w:r>
        <w:rPr>
          <w:i/>
          <w:iCs/>
          <w:sz w:val="22"/>
          <w:szCs w:val="22"/>
        </w:rPr>
        <w:t xml:space="preserve">[APA 7th ed. — </w:t>
      </w:r>
      <w:proofErr w:type="spellStart"/>
      <w:r>
        <w:rPr>
          <w:i/>
          <w:iCs/>
          <w:sz w:val="22"/>
          <w:szCs w:val="22"/>
        </w:rPr>
        <w:t>list</w:t>
      </w:r>
      <w:proofErr w:type="spellEnd"/>
      <w:r>
        <w:rPr>
          <w:i/>
          <w:iCs/>
          <w:sz w:val="22"/>
          <w:szCs w:val="22"/>
        </w:rPr>
        <w:t xml:space="preserve"> in </w:t>
      </w:r>
      <w:proofErr w:type="spellStart"/>
      <w:r>
        <w:rPr>
          <w:i/>
          <w:iCs/>
          <w:sz w:val="22"/>
          <w:szCs w:val="22"/>
        </w:rPr>
        <w:t>alphabetical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order</w:t>
      </w:r>
      <w:proofErr w:type="spellEnd"/>
      <w:r>
        <w:rPr>
          <w:i/>
          <w:iCs/>
          <w:sz w:val="22"/>
          <w:szCs w:val="22"/>
        </w:rPr>
        <w:t xml:space="preserve">. </w:t>
      </w:r>
      <w:proofErr w:type="spellStart"/>
      <w:r>
        <w:rPr>
          <w:i/>
          <w:iCs/>
          <w:sz w:val="22"/>
          <w:szCs w:val="22"/>
        </w:rPr>
        <w:t>Examples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below</w:t>
      </w:r>
      <w:proofErr w:type="spellEnd"/>
      <w:r>
        <w:rPr>
          <w:i/>
          <w:iCs/>
          <w:sz w:val="22"/>
          <w:szCs w:val="22"/>
        </w:rPr>
        <w:t>:]</w:t>
      </w:r>
    </w:p>
    <w:p w14:paraId="5A8FB3E0" w14:textId="77777777" w:rsidR="001613E9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A. A., &amp;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B. B.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article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Subtitle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any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Name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Journal</w:t>
      </w:r>
      <w:proofErr w:type="spellEnd"/>
      <w:r>
        <w:rPr>
          <w:sz w:val="22"/>
          <w:szCs w:val="22"/>
        </w:rPr>
        <w:t xml:space="preserve">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Volume(</w:t>
      </w:r>
      <w:proofErr w:type="spellStart"/>
      <w:proofErr w:type="gramEnd"/>
      <w:r>
        <w:rPr>
          <w:sz w:val="22"/>
          <w:szCs w:val="22"/>
        </w:rPr>
        <w:t>Issue</w:t>
      </w:r>
      <w:proofErr w:type="spellEnd"/>
      <w:r>
        <w:rPr>
          <w:sz w:val="22"/>
          <w:szCs w:val="22"/>
        </w:rPr>
        <w:t xml:space="preserve">), </w:t>
      </w:r>
      <w:proofErr w:type="spellStart"/>
      <w:r>
        <w:rPr>
          <w:sz w:val="22"/>
          <w:szCs w:val="22"/>
        </w:rPr>
        <w:t>First</w:t>
      </w:r>
      <w:proofErr w:type="spellEnd"/>
      <w:r>
        <w:rPr>
          <w:sz w:val="22"/>
          <w:szCs w:val="22"/>
        </w:rPr>
        <w:t xml:space="preserve"> Page–</w:t>
      </w:r>
      <w:proofErr w:type="spellStart"/>
      <w:r>
        <w:rPr>
          <w:sz w:val="22"/>
          <w:szCs w:val="22"/>
        </w:rPr>
        <w:t>Last</w:t>
      </w:r>
      <w:proofErr w:type="spellEnd"/>
      <w:r>
        <w:rPr>
          <w:sz w:val="22"/>
          <w:szCs w:val="22"/>
        </w:rPr>
        <w:t xml:space="preserve"> Page. https://doi.org/XXXXXXXX</w:t>
      </w:r>
    </w:p>
    <w:p w14:paraId="55F48E9C" w14:textId="77777777" w:rsidR="001613E9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C. C.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book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Subtitle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any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Xth</w:t>
      </w:r>
      <w:proofErr w:type="spellEnd"/>
      <w:r>
        <w:rPr>
          <w:sz w:val="22"/>
          <w:szCs w:val="22"/>
        </w:rPr>
        <w:t xml:space="preserve"> ed.). Publisher. https://doi.org/XXXXXXXX</w:t>
      </w:r>
    </w:p>
    <w:p w14:paraId="220FE8A4" w14:textId="77777777" w:rsidR="001613E9" w:rsidRDefault="00000000">
      <w:pPr>
        <w:spacing w:after="100" w:line="360" w:lineRule="auto"/>
        <w:ind w:left="720" w:hanging="720"/>
      </w:pP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D. D.,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E. E., &amp; </w:t>
      </w:r>
      <w:proofErr w:type="spellStart"/>
      <w:r>
        <w:rPr>
          <w:sz w:val="22"/>
          <w:szCs w:val="22"/>
        </w:rPr>
        <w:t>Author</w:t>
      </w:r>
      <w:proofErr w:type="spellEnd"/>
      <w:r>
        <w:rPr>
          <w:sz w:val="22"/>
          <w:szCs w:val="22"/>
        </w:rPr>
        <w:t xml:space="preserve">, F. F. (Year).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chapter</w:t>
      </w:r>
      <w:proofErr w:type="spellEnd"/>
      <w:r>
        <w:rPr>
          <w:sz w:val="22"/>
          <w:szCs w:val="22"/>
        </w:rPr>
        <w:t xml:space="preserve">. In G. G. Editor (Ed.), </w:t>
      </w:r>
      <w:proofErr w:type="spellStart"/>
      <w:r>
        <w:rPr>
          <w:sz w:val="22"/>
          <w:szCs w:val="22"/>
        </w:rPr>
        <w:t>Title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</w:t>
      </w:r>
      <w:proofErr w:type="spellEnd"/>
      <w:r>
        <w:rPr>
          <w:sz w:val="22"/>
          <w:szCs w:val="22"/>
        </w:rPr>
        <w:t xml:space="preserve"> book in </w:t>
      </w:r>
      <w:proofErr w:type="spellStart"/>
      <w:r>
        <w:rPr>
          <w:sz w:val="22"/>
          <w:szCs w:val="22"/>
        </w:rPr>
        <w:t>italic</w:t>
      </w:r>
      <w:proofErr w:type="spellEnd"/>
      <w:r>
        <w:rPr>
          <w:sz w:val="22"/>
          <w:szCs w:val="22"/>
        </w:rPr>
        <w:t xml:space="preserve"> (pp. XX–XX). Publisher.</w:t>
      </w:r>
    </w:p>
    <w:p w14:paraId="575C999E" w14:textId="77777777" w:rsidR="001613E9" w:rsidRDefault="001613E9"/>
    <w:p w14:paraId="167E2B87" w14:textId="77777777" w:rsidR="001613E9" w:rsidRDefault="001613E9">
      <w:pPr>
        <w:pBdr>
          <w:bottom w:val="single" w:sz="4" w:space="1" w:color="1A9DC4"/>
        </w:pBdr>
        <w:spacing w:before="40" w:after="40"/>
      </w:pPr>
    </w:p>
    <w:p w14:paraId="01588774" w14:textId="77777777" w:rsidR="001613E9" w:rsidRDefault="00000000">
      <w:pPr>
        <w:spacing w:before="160" w:after="80"/>
      </w:pPr>
      <w:r>
        <w:rPr>
          <w:rFonts w:ascii="Arial" w:eastAsia="Arial" w:hAnsi="Arial" w:cs="Arial"/>
          <w:b/>
          <w:bCs/>
          <w:color w:val="1A9DC4"/>
          <w:sz w:val="20"/>
          <w:szCs w:val="20"/>
        </w:rPr>
        <w:t>APPENDICES (</w:t>
      </w:r>
      <w:proofErr w:type="spellStart"/>
      <w:r>
        <w:rPr>
          <w:rFonts w:ascii="Arial" w:eastAsia="Arial" w:hAnsi="Arial" w:cs="Arial"/>
          <w:b/>
          <w:bCs/>
          <w:color w:val="1A9DC4"/>
          <w:sz w:val="20"/>
          <w:szCs w:val="20"/>
        </w:rPr>
        <w:t>if</w:t>
      </w:r>
      <w:proofErr w:type="spellEnd"/>
      <w:r>
        <w:rPr>
          <w:rFonts w:ascii="Arial" w:eastAsia="Arial" w:hAnsi="Arial" w:cs="Arial"/>
          <w:b/>
          <w:bCs/>
          <w:color w:val="1A9DC4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1A9DC4"/>
          <w:sz w:val="20"/>
          <w:szCs w:val="20"/>
        </w:rPr>
        <w:t>applicable</w:t>
      </w:r>
      <w:proofErr w:type="spellEnd"/>
      <w:r>
        <w:rPr>
          <w:rFonts w:ascii="Arial" w:eastAsia="Arial" w:hAnsi="Arial" w:cs="Arial"/>
          <w:b/>
          <w:bCs/>
          <w:color w:val="1A9DC4"/>
          <w:sz w:val="20"/>
          <w:szCs w:val="20"/>
        </w:rPr>
        <w:t>)</w:t>
      </w:r>
    </w:p>
    <w:p w14:paraId="3C512377" w14:textId="77777777" w:rsidR="001613E9" w:rsidRDefault="00000000">
      <w:pPr>
        <w:spacing w:after="120" w:line="360" w:lineRule="auto"/>
        <w:jc w:val="both"/>
      </w:pPr>
      <w:r>
        <w:rPr>
          <w:i/>
          <w:iCs/>
          <w:color w:val="888888"/>
        </w:rPr>
        <w:t>[</w:t>
      </w:r>
      <w:proofErr w:type="spellStart"/>
      <w:r>
        <w:rPr>
          <w:i/>
          <w:iCs/>
          <w:color w:val="888888"/>
        </w:rPr>
        <w:t>Insert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appendices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after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references</w:t>
      </w:r>
      <w:proofErr w:type="spellEnd"/>
      <w:r>
        <w:rPr>
          <w:i/>
          <w:iCs/>
          <w:color w:val="888888"/>
        </w:rPr>
        <w:t xml:space="preserve">, </w:t>
      </w:r>
      <w:proofErr w:type="spellStart"/>
      <w:r>
        <w:rPr>
          <w:i/>
          <w:iCs/>
          <w:color w:val="888888"/>
        </w:rPr>
        <w:t>labelled</w:t>
      </w:r>
      <w:proofErr w:type="spellEnd"/>
      <w:r>
        <w:rPr>
          <w:i/>
          <w:iCs/>
          <w:color w:val="888888"/>
        </w:rPr>
        <w:t xml:space="preserve"> </w:t>
      </w:r>
      <w:proofErr w:type="spellStart"/>
      <w:r>
        <w:rPr>
          <w:i/>
          <w:iCs/>
          <w:color w:val="888888"/>
        </w:rPr>
        <w:t>Appendix</w:t>
      </w:r>
      <w:proofErr w:type="spellEnd"/>
      <w:r>
        <w:rPr>
          <w:i/>
          <w:iCs/>
          <w:color w:val="888888"/>
        </w:rPr>
        <w:t xml:space="preserve"> A, </w:t>
      </w:r>
      <w:proofErr w:type="spellStart"/>
      <w:r>
        <w:rPr>
          <w:i/>
          <w:iCs/>
          <w:color w:val="888888"/>
        </w:rPr>
        <w:t>Appendix</w:t>
      </w:r>
      <w:proofErr w:type="spellEnd"/>
      <w:r>
        <w:rPr>
          <w:i/>
          <w:iCs/>
          <w:color w:val="888888"/>
        </w:rPr>
        <w:t xml:space="preserve"> </w:t>
      </w:r>
      <w:proofErr w:type="gramStart"/>
      <w:r>
        <w:rPr>
          <w:i/>
          <w:iCs/>
          <w:color w:val="888888"/>
        </w:rPr>
        <w:t>B, etc.</w:t>
      </w:r>
      <w:proofErr w:type="gramEnd"/>
      <w:r>
        <w:rPr>
          <w:i/>
          <w:iCs/>
          <w:color w:val="888888"/>
        </w:rPr>
        <w:t>]</w:t>
      </w:r>
    </w:p>
    <w:p w14:paraId="0FCA5A29" w14:textId="77777777" w:rsidR="001613E9" w:rsidRDefault="001613E9"/>
    <w:p w14:paraId="60F1923C" w14:textId="77777777" w:rsidR="001613E9" w:rsidRDefault="001613E9"/>
    <w:p w14:paraId="2E84029B" w14:textId="77777777" w:rsidR="001613E9" w:rsidRDefault="00000000">
      <w:pPr>
        <w:spacing w:before="160"/>
        <w:jc w:val="center"/>
      </w:pPr>
      <w:proofErr w:type="spellStart"/>
      <w:r>
        <w:rPr>
          <w:i/>
          <w:iCs/>
          <w:sz w:val="18"/>
          <w:szCs w:val="18"/>
        </w:rPr>
        <w:t>Template</w:t>
      </w:r>
      <w:proofErr w:type="spellEnd"/>
      <w:r>
        <w:rPr>
          <w:i/>
          <w:iCs/>
          <w:sz w:val="18"/>
          <w:szCs w:val="18"/>
        </w:rPr>
        <w:t xml:space="preserve">: </w:t>
      </w:r>
      <w:proofErr w:type="spellStart"/>
      <w:r>
        <w:rPr>
          <w:i/>
          <w:iCs/>
          <w:sz w:val="18"/>
          <w:szCs w:val="18"/>
        </w:rPr>
        <w:t>Oxton</w:t>
      </w:r>
      <w:proofErr w:type="spellEnd"/>
      <w:r>
        <w:rPr>
          <w:i/>
          <w:iCs/>
          <w:sz w:val="18"/>
          <w:szCs w:val="18"/>
        </w:rPr>
        <w:t xml:space="preserve"> Science </w:t>
      </w:r>
      <w:proofErr w:type="spellStart"/>
      <w:r>
        <w:rPr>
          <w:i/>
          <w:iCs/>
          <w:sz w:val="18"/>
          <w:szCs w:val="18"/>
        </w:rPr>
        <w:t>Journal</w:t>
      </w:r>
      <w:proofErr w:type="spellEnd"/>
      <w:r>
        <w:rPr>
          <w:i/>
          <w:iCs/>
          <w:sz w:val="18"/>
          <w:szCs w:val="18"/>
        </w:rPr>
        <w:t xml:space="preserve"> · </w:t>
      </w:r>
      <w:proofErr w:type="spellStart"/>
      <w:r>
        <w:rPr>
          <w:i/>
          <w:iCs/>
          <w:sz w:val="18"/>
          <w:szCs w:val="18"/>
        </w:rPr>
        <w:t>Oxton</w:t>
      </w:r>
      <w:proofErr w:type="spellEnd"/>
      <w:r>
        <w:rPr>
          <w:i/>
          <w:iCs/>
          <w:sz w:val="18"/>
          <w:szCs w:val="18"/>
        </w:rPr>
        <w:t xml:space="preserve"> </w:t>
      </w:r>
      <w:proofErr w:type="spellStart"/>
      <w:r>
        <w:rPr>
          <w:i/>
          <w:iCs/>
          <w:sz w:val="18"/>
          <w:szCs w:val="18"/>
        </w:rPr>
        <w:t>Journals</w:t>
      </w:r>
      <w:proofErr w:type="spellEnd"/>
      <w:r>
        <w:rPr>
          <w:i/>
          <w:iCs/>
          <w:sz w:val="18"/>
          <w:szCs w:val="18"/>
        </w:rPr>
        <w:t xml:space="preserve"> · ISSN 3086-0881 · v1.0 · </w:t>
      </w:r>
      <w:proofErr w:type="spellStart"/>
      <w:r>
        <w:rPr>
          <w:i/>
          <w:iCs/>
          <w:sz w:val="18"/>
          <w:szCs w:val="18"/>
        </w:rPr>
        <w:t>June</w:t>
      </w:r>
      <w:proofErr w:type="spellEnd"/>
      <w:r>
        <w:rPr>
          <w:i/>
          <w:iCs/>
          <w:sz w:val="18"/>
          <w:szCs w:val="18"/>
        </w:rPr>
        <w:t xml:space="preserve"> 2026</w:t>
      </w:r>
    </w:p>
    <w:sectPr w:rsidR="001613E9" w:rsidSect="00324FC4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26DDB" w14:textId="77777777" w:rsidR="00813B11" w:rsidRDefault="00813B11">
      <w:r>
        <w:separator/>
      </w:r>
    </w:p>
  </w:endnote>
  <w:endnote w:type="continuationSeparator" w:id="0">
    <w:p w14:paraId="7923D0E8" w14:textId="77777777" w:rsidR="00813B11" w:rsidRDefault="0081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97F39" w14:textId="77777777" w:rsidR="001613E9" w:rsidRDefault="00000000">
    <w:pPr>
      <w:pBdr>
        <w:top w:val="single" w:sz="4" w:space="4" w:color="1A9DC4"/>
      </w:pBdr>
      <w:spacing w:before="80"/>
    </w:pPr>
    <w:r>
      <w:rPr>
        <w:rFonts w:ascii="Arial" w:eastAsia="Arial" w:hAnsi="Arial" w:cs="Arial"/>
        <w:color w:val="666666"/>
        <w:sz w:val="16"/>
        <w:szCs w:val="16"/>
      </w:rPr>
      <w:t xml:space="preserve">©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Oxton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Journals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·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Oxton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Science </w:t>
    </w:r>
    <w:proofErr w:type="spellStart"/>
    <w:proofErr w:type="gramStart"/>
    <w:r>
      <w:rPr>
        <w:rFonts w:ascii="Arial" w:eastAsia="Arial" w:hAnsi="Arial" w:cs="Arial"/>
        <w:color w:val="666666"/>
        <w:sz w:val="16"/>
        <w:szCs w:val="16"/>
      </w:rPr>
      <w:t>Journal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 |</w:t>
    </w:r>
    <w:proofErr w:type="gramEnd"/>
    <w:r>
      <w:rPr>
        <w:rFonts w:ascii="Arial" w:eastAsia="Arial" w:hAnsi="Arial" w:cs="Arial"/>
        <w:color w:val="666666"/>
        <w:sz w:val="16"/>
        <w:szCs w:val="16"/>
      </w:rPr>
      <w:t xml:space="preserve">  ISSN 3086-</w:t>
    </w:r>
    <w:proofErr w:type="gramStart"/>
    <w:r>
      <w:rPr>
        <w:rFonts w:ascii="Arial" w:eastAsia="Arial" w:hAnsi="Arial" w:cs="Arial"/>
        <w:color w:val="666666"/>
        <w:sz w:val="16"/>
        <w:szCs w:val="16"/>
      </w:rPr>
      <w:t>0881  |</w:t>
    </w:r>
    <w:proofErr w:type="gramEnd"/>
    <w:r>
      <w:rPr>
        <w:rFonts w:ascii="Arial" w:eastAsia="Arial" w:hAnsi="Arial" w:cs="Arial"/>
        <w:color w:val="666666"/>
        <w:sz w:val="16"/>
        <w:szCs w:val="16"/>
      </w:rPr>
      <w:t xml:space="preserve">  Double-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blind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</w:t>
    </w:r>
    <w:proofErr w:type="spellStart"/>
    <w:r>
      <w:rPr>
        <w:rFonts w:ascii="Arial" w:eastAsia="Arial" w:hAnsi="Arial" w:cs="Arial"/>
        <w:color w:val="666666"/>
        <w:sz w:val="16"/>
        <w:szCs w:val="16"/>
      </w:rPr>
      <w:t>peer</w:t>
    </w:r>
    <w:proofErr w:type="spellEnd"/>
    <w:r>
      <w:rPr>
        <w:rFonts w:ascii="Arial" w:eastAsia="Arial" w:hAnsi="Arial" w:cs="Arial"/>
        <w:color w:val="666666"/>
        <w:sz w:val="16"/>
        <w:szCs w:val="16"/>
      </w:rPr>
      <w:t xml:space="preserve"> review · COPE · CC BY 4.0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6E8A2" w14:textId="77777777" w:rsidR="00813B11" w:rsidRDefault="00813B11">
      <w:r>
        <w:separator/>
      </w:r>
    </w:p>
  </w:footnote>
  <w:footnote w:type="continuationSeparator" w:id="0">
    <w:p w14:paraId="38A9F688" w14:textId="77777777" w:rsidR="00813B11" w:rsidRDefault="00813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DDA9A" w14:textId="77777777" w:rsidR="001613E9" w:rsidRDefault="00000000">
    <w:pPr>
      <w:pBdr>
        <w:bottom w:val="single" w:sz="4" w:space="4" w:color="1A9DC4"/>
      </w:pBdr>
      <w:tabs>
        <w:tab w:val="right" w:pos="9026"/>
      </w:tabs>
      <w:spacing w:after="80"/>
    </w:pPr>
    <w:proofErr w:type="spellStart"/>
    <w:r>
      <w:rPr>
        <w:rFonts w:ascii="Arial" w:eastAsia="Arial" w:hAnsi="Arial" w:cs="Arial"/>
        <w:b/>
        <w:bCs/>
        <w:color w:val="0D1B3E"/>
        <w:sz w:val="18"/>
        <w:szCs w:val="18"/>
      </w:rPr>
      <w:t>Oxton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Science </w:t>
    </w:r>
    <w:proofErr w:type="spellStart"/>
    <w:proofErr w:type="gramStart"/>
    <w:r>
      <w:rPr>
        <w:rFonts w:ascii="Arial" w:eastAsia="Arial" w:hAnsi="Arial" w:cs="Arial"/>
        <w:b/>
        <w:bCs/>
        <w:color w:val="0D1B3E"/>
        <w:sz w:val="18"/>
        <w:szCs w:val="18"/>
      </w:rPr>
      <w:t>Journal</w:t>
    </w:r>
    <w:proofErr w:type="spell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 |</w:t>
    </w:r>
    <w:proofErr w:type="gramEnd"/>
    <w:r>
      <w:rPr>
        <w:rFonts w:ascii="Arial" w:eastAsia="Arial" w:hAnsi="Arial" w:cs="Arial"/>
        <w:b/>
        <w:bCs/>
        <w:color w:val="0D1B3E"/>
        <w:sz w:val="18"/>
        <w:szCs w:val="18"/>
      </w:rPr>
      <w:t xml:space="preserve">  </w:t>
    </w:r>
    <w:proofErr w:type="spellStart"/>
    <w:r>
      <w:rPr>
        <w:rFonts w:ascii="Arial" w:eastAsia="Arial" w:hAnsi="Arial" w:cs="Arial"/>
        <w:color w:val="1A9DC4"/>
        <w:sz w:val="18"/>
        <w:szCs w:val="18"/>
      </w:rPr>
      <w:t>Oxton</w:t>
    </w:r>
    <w:proofErr w:type="spellEnd"/>
    <w:r>
      <w:rPr>
        <w:rFonts w:ascii="Arial" w:eastAsia="Arial" w:hAnsi="Arial" w:cs="Arial"/>
        <w:color w:val="1A9DC4"/>
        <w:sz w:val="18"/>
        <w:szCs w:val="18"/>
      </w:rPr>
      <w:t xml:space="preserve"> </w:t>
    </w:r>
    <w:proofErr w:type="spellStart"/>
    <w:r>
      <w:rPr>
        <w:rFonts w:ascii="Arial" w:eastAsia="Arial" w:hAnsi="Arial" w:cs="Arial"/>
        <w:color w:val="1A9DC4"/>
        <w:sz w:val="18"/>
        <w:szCs w:val="18"/>
      </w:rPr>
      <w:t>Journals</w:t>
    </w:r>
    <w:proofErr w:type="spellEnd"/>
    <w:r>
      <w:rPr>
        <w:rFonts w:ascii="Arial" w:eastAsia="Arial" w:hAnsi="Arial" w:cs="Arial"/>
        <w:color w:val="666666"/>
        <w:sz w:val="18"/>
        <w:szCs w:val="18"/>
      </w:rPr>
      <w:tab/>
      <w:t>ISSN 3086-</w:t>
    </w:r>
    <w:proofErr w:type="gramStart"/>
    <w:r>
      <w:rPr>
        <w:rFonts w:ascii="Arial" w:eastAsia="Arial" w:hAnsi="Arial" w:cs="Arial"/>
        <w:color w:val="666666"/>
        <w:sz w:val="18"/>
        <w:szCs w:val="18"/>
      </w:rPr>
      <w:t>0881  |</w:t>
    </w:r>
    <w:proofErr w:type="gramEnd"/>
    <w:r>
      <w:rPr>
        <w:rFonts w:ascii="Arial" w:eastAsia="Arial" w:hAnsi="Arial" w:cs="Arial"/>
        <w:color w:val="666666"/>
        <w:sz w:val="18"/>
        <w:szCs w:val="18"/>
      </w:rPr>
      <w:t xml:space="preserve">  Online · </w:t>
    </w:r>
    <w:proofErr w:type="spellStart"/>
    <w:r>
      <w:rPr>
        <w:rFonts w:ascii="Arial" w:eastAsia="Arial" w:hAnsi="Arial" w:cs="Arial"/>
        <w:color w:val="666666"/>
        <w:sz w:val="18"/>
        <w:szCs w:val="18"/>
      </w:rPr>
      <w:t>Brazil</w:t>
    </w:r>
    <w:proofErr w:type="spellEnd"/>
    <w:r>
      <w:rPr>
        <w:rFonts w:ascii="Arial" w:eastAsia="Arial" w:hAnsi="Arial" w:cs="Arial"/>
        <w:color w:val="666666"/>
        <w:sz w:val="18"/>
        <w:szCs w:val="18"/>
      </w:rPr>
      <w:t xml:space="preserve"> · Open Access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562D46"/>
    <w:multiLevelType w:val="hybridMultilevel"/>
    <w:tmpl w:val="32EE6482"/>
    <w:lvl w:ilvl="0" w:tplc="42CE5968">
      <w:start w:val="1"/>
      <w:numFmt w:val="bullet"/>
      <w:lvlText w:val="•"/>
      <w:lvlJc w:val="left"/>
      <w:pPr>
        <w:ind w:left="720" w:hanging="360"/>
      </w:pPr>
    </w:lvl>
    <w:lvl w:ilvl="1" w:tplc="86F27514">
      <w:numFmt w:val="decimal"/>
      <w:lvlText w:val=""/>
      <w:lvlJc w:val="left"/>
    </w:lvl>
    <w:lvl w:ilvl="2" w:tplc="DAEAD500">
      <w:numFmt w:val="decimal"/>
      <w:lvlText w:val=""/>
      <w:lvlJc w:val="left"/>
    </w:lvl>
    <w:lvl w:ilvl="3" w:tplc="EAB0E0F6">
      <w:numFmt w:val="decimal"/>
      <w:lvlText w:val=""/>
      <w:lvlJc w:val="left"/>
    </w:lvl>
    <w:lvl w:ilvl="4" w:tplc="C3E6F6DC">
      <w:numFmt w:val="decimal"/>
      <w:lvlText w:val=""/>
      <w:lvlJc w:val="left"/>
    </w:lvl>
    <w:lvl w:ilvl="5" w:tplc="1F7E69E8">
      <w:numFmt w:val="decimal"/>
      <w:lvlText w:val=""/>
      <w:lvlJc w:val="left"/>
    </w:lvl>
    <w:lvl w:ilvl="6" w:tplc="46B63044">
      <w:numFmt w:val="decimal"/>
      <w:lvlText w:val=""/>
      <w:lvlJc w:val="left"/>
    </w:lvl>
    <w:lvl w:ilvl="7" w:tplc="23A6E908">
      <w:numFmt w:val="decimal"/>
      <w:lvlText w:val=""/>
      <w:lvlJc w:val="left"/>
    </w:lvl>
    <w:lvl w:ilvl="8" w:tplc="7F44F8B2">
      <w:numFmt w:val="decimal"/>
      <w:lvlText w:val=""/>
      <w:lvlJc w:val="left"/>
    </w:lvl>
  </w:abstractNum>
  <w:abstractNum w:abstractNumId="1" w15:restartNumberingAfterBreak="0">
    <w:nsid w:val="62B74B08"/>
    <w:multiLevelType w:val="hybridMultilevel"/>
    <w:tmpl w:val="75C69D7E"/>
    <w:lvl w:ilvl="0" w:tplc="9A5E7850">
      <w:start w:val="1"/>
      <w:numFmt w:val="bullet"/>
      <w:lvlText w:val="●"/>
      <w:lvlJc w:val="left"/>
      <w:pPr>
        <w:ind w:left="720" w:hanging="360"/>
      </w:pPr>
    </w:lvl>
    <w:lvl w:ilvl="1" w:tplc="EFDEBC36">
      <w:start w:val="1"/>
      <w:numFmt w:val="bullet"/>
      <w:lvlText w:val="○"/>
      <w:lvlJc w:val="left"/>
      <w:pPr>
        <w:ind w:left="1440" w:hanging="360"/>
      </w:pPr>
    </w:lvl>
    <w:lvl w:ilvl="2" w:tplc="FBACA366">
      <w:start w:val="1"/>
      <w:numFmt w:val="bullet"/>
      <w:lvlText w:val="■"/>
      <w:lvlJc w:val="left"/>
      <w:pPr>
        <w:ind w:left="2160" w:hanging="360"/>
      </w:pPr>
    </w:lvl>
    <w:lvl w:ilvl="3" w:tplc="FA4CD29C">
      <w:start w:val="1"/>
      <w:numFmt w:val="bullet"/>
      <w:lvlText w:val="●"/>
      <w:lvlJc w:val="left"/>
      <w:pPr>
        <w:ind w:left="2880" w:hanging="360"/>
      </w:pPr>
    </w:lvl>
    <w:lvl w:ilvl="4" w:tplc="3A4AB676">
      <w:start w:val="1"/>
      <w:numFmt w:val="bullet"/>
      <w:lvlText w:val="○"/>
      <w:lvlJc w:val="left"/>
      <w:pPr>
        <w:ind w:left="3600" w:hanging="360"/>
      </w:pPr>
    </w:lvl>
    <w:lvl w:ilvl="5" w:tplc="84AAE51E">
      <w:start w:val="1"/>
      <w:numFmt w:val="bullet"/>
      <w:lvlText w:val="■"/>
      <w:lvlJc w:val="left"/>
      <w:pPr>
        <w:ind w:left="4320" w:hanging="360"/>
      </w:pPr>
    </w:lvl>
    <w:lvl w:ilvl="6" w:tplc="3DF65132">
      <w:start w:val="1"/>
      <w:numFmt w:val="bullet"/>
      <w:lvlText w:val="●"/>
      <w:lvlJc w:val="left"/>
      <w:pPr>
        <w:ind w:left="5040" w:hanging="360"/>
      </w:pPr>
    </w:lvl>
    <w:lvl w:ilvl="7" w:tplc="7AAEEAC6">
      <w:start w:val="1"/>
      <w:numFmt w:val="bullet"/>
      <w:lvlText w:val="●"/>
      <w:lvlJc w:val="left"/>
      <w:pPr>
        <w:ind w:left="5760" w:hanging="360"/>
      </w:pPr>
    </w:lvl>
    <w:lvl w:ilvl="8" w:tplc="2BACF40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66644F2C"/>
    <w:multiLevelType w:val="hybridMultilevel"/>
    <w:tmpl w:val="15CEDE9C"/>
    <w:lvl w:ilvl="0" w:tplc="A69087C2">
      <w:start w:val="1"/>
      <w:numFmt w:val="decimal"/>
      <w:lvlText w:val="%1."/>
      <w:lvlJc w:val="left"/>
      <w:pPr>
        <w:ind w:left="720" w:hanging="360"/>
      </w:pPr>
    </w:lvl>
    <w:lvl w:ilvl="1" w:tplc="8F74CECC">
      <w:numFmt w:val="decimal"/>
      <w:lvlText w:val=""/>
      <w:lvlJc w:val="left"/>
    </w:lvl>
    <w:lvl w:ilvl="2" w:tplc="F980301E">
      <w:numFmt w:val="decimal"/>
      <w:lvlText w:val=""/>
      <w:lvlJc w:val="left"/>
    </w:lvl>
    <w:lvl w:ilvl="3" w:tplc="3AF89478">
      <w:numFmt w:val="decimal"/>
      <w:lvlText w:val=""/>
      <w:lvlJc w:val="left"/>
    </w:lvl>
    <w:lvl w:ilvl="4" w:tplc="365E0474">
      <w:numFmt w:val="decimal"/>
      <w:lvlText w:val=""/>
      <w:lvlJc w:val="left"/>
    </w:lvl>
    <w:lvl w:ilvl="5" w:tplc="3162E5A4">
      <w:numFmt w:val="decimal"/>
      <w:lvlText w:val=""/>
      <w:lvlJc w:val="left"/>
    </w:lvl>
    <w:lvl w:ilvl="6" w:tplc="4DEE23A0">
      <w:numFmt w:val="decimal"/>
      <w:lvlText w:val=""/>
      <w:lvlJc w:val="left"/>
    </w:lvl>
    <w:lvl w:ilvl="7" w:tplc="3CD06758">
      <w:numFmt w:val="decimal"/>
      <w:lvlText w:val=""/>
      <w:lvlJc w:val="left"/>
    </w:lvl>
    <w:lvl w:ilvl="8" w:tplc="2A2E9CDA">
      <w:numFmt w:val="decimal"/>
      <w:lvlText w:val=""/>
      <w:lvlJc w:val="left"/>
    </w:lvl>
  </w:abstractNum>
  <w:num w:numId="1" w16cid:durableId="1993873863">
    <w:abstractNumId w:val="1"/>
    <w:lvlOverride w:ilvl="0">
      <w:startOverride w:val="1"/>
    </w:lvlOverride>
  </w:num>
  <w:num w:numId="2" w16cid:durableId="53038323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3E9"/>
    <w:rsid w:val="001613E9"/>
    <w:rsid w:val="00324FC4"/>
    <w:rsid w:val="00565840"/>
    <w:rsid w:val="0081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D2BB1"/>
  <w15:docId w15:val="{A04AA575-4650-4832-8749-AC7AA7509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1A1A2E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pBdr>
        <w:bottom w:val="single" w:sz="4" w:space="4" w:color="1A9DC4"/>
      </w:pBdr>
      <w:spacing w:before="360" w:after="120"/>
      <w:outlineLvl w:val="0"/>
    </w:pPr>
    <w:rPr>
      <w:rFonts w:ascii="Arial" w:eastAsia="Arial" w:hAnsi="Arial" w:cs="Arial"/>
      <w:b/>
      <w:bCs/>
      <w:color w:val="0D1B3E"/>
      <w:sz w:val="28"/>
      <w:szCs w:val="28"/>
    </w:rPr>
  </w:style>
  <w:style w:type="paragraph" w:styleId="Ttulo2">
    <w:name w:val="heading 2"/>
    <w:uiPriority w:val="9"/>
    <w:unhideWhenUsed/>
    <w:qFormat/>
    <w:pPr>
      <w:spacing w:before="280" w:after="80"/>
      <w:outlineLvl w:val="1"/>
    </w:pPr>
    <w:rPr>
      <w:rFonts w:ascii="Arial" w:eastAsia="Arial" w:hAnsi="Arial" w:cs="Arial"/>
      <w:b/>
      <w:bCs/>
      <w:color w:val="2C3E5C"/>
    </w:rPr>
  </w:style>
  <w:style w:type="paragraph" w:styleId="Ttulo3">
    <w:name w:val="heading 3"/>
    <w:uiPriority w:val="9"/>
    <w:semiHidden/>
    <w:unhideWhenUsed/>
    <w:qFormat/>
    <w:pPr>
      <w:spacing w:before="200" w:after="60"/>
      <w:outlineLvl w:val="2"/>
    </w:pPr>
    <w:rPr>
      <w:rFonts w:ascii="Arial" w:eastAsia="Arial" w:hAnsi="Arial" w:cs="Arial"/>
      <w:b/>
      <w:bCs/>
      <w:i/>
      <w:iCs/>
      <w:color w:val="1A9DC4"/>
      <w:sz w:val="22"/>
      <w:szCs w:val="22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customStyle="1" w:styleId="AbstractStyle">
    <w:name w:val="Abstract Style"/>
    <w:pPr>
      <w:spacing w:line="276" w:lineRule="auto"/>
      <w:ind w:left="720" w:right="720"/>
    </w:pPr>
    <w:rPr>
      <w:sz w:val="22"/>
      <w:szCs w:val="22"/>
    </w:rPr>
  </w:style>
  <w:style w:type="paragraph" w:styleId="Legenda">
    <w:name w:val="caption"/>
    <w:pPr>
      <w:spacing w:before="120" w:after="60"/>
      <w:jc w:val="center"/>
    </w:pPr>
    <w:rPr>
      <w:rFonts w:ascii="Arial" w:eastAsia="Arial" w:hAnsi="Arial" w:cs="Arial"/>
      <w:b/>
      <w:bCs/>
      <w:color w:val="0D1B3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884</Words>
  <Characters>4775</Characters>
  <Application>Microsoft Office Word</Application>
  <DocSecurity>0</DocSecurity>
  <Lines>39</Lines>
  <Paragraphs>11</Paragraphs>
  <ScaleCrop>false</ScaleCrop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Eder Moreira de Freitas</cp:lastModifiedBy>
  <cp:revision>2</cp:revision>
  <dcterms:created xsi:type="dcterms:W3CDTF">2026-06-12T22:34:00Z</dcterms:created>
  <dcterms:modified xsi:type="dcterms:W3CDTF">2026-06-12T22:37:00Z</dcterms:modified>
</cp:coreProperties>
</file>